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02A" w:rsidRPr="001E69A7" w:rsidRDefault="00CE7BB4">
      <w:pPr>
        <w:rPr>
          <w:rFonts w:ascii="Times New Roman" w:hAnsi="Times New Roman" w:cs="Times New Roman"/>
          <w:b/>
          <w:sz w:val="28"/>
          <w:szCs w:val="28"/>
        </w:rPr>
      </w:pPr>
      <w:r w:rsidRPr="001E69A7">
        <w:rPr>
          <w:rFonts w:ascii="Times New Roman" w:hAnsi="Times New Roman" w:cs="Times New Roman"/>
          <w:b/>
          <w:sz w:val="28"/>
          <w:szCs w:val="28"/>
        </w:rPr>
        <w:t>Annotated Bibliography for Fish Creek ISP (organized by themes)</w:t>
      </w:r>
    </w:p>
    <w:p w:rsidR="00A2289F" w:rsidRPr="001E69A7" w:rsidRDefault="00CE7BB4" w:rsidP="00A2289F">
      <w:pPr>
        <w:pStyle w:val="Default"/>
        <w:rPr>
          <w:rFonts w:ascii="Times New Roman" w:hAnsi="Times New Roman" w:cs="Times New Roman"/>
          <w:b/>
        </w:rPr>
      </w:pPr>
      <w:r w:rsidRPr="001E69A7">
        <w:rPr>
          <w:rFonts w:ascii="Times New Roman" w:hAnsi="Times New Roman" w:cs="Times New Roman"/>
          <w:b/>
          <w:u w:val="single"/>
        </w:rPr>
        <w:t>Theme / Question 1</w:t>
      </w:r>
      <w:r w:rsidRPr="001E69A7">
        <w:rPr>
          <w:rFonts w:ascii="Times New Roman" w:hAnsi="Times New Roman" w:cs="Times New Roman"/>
          <w:b/>
        </w:rPr>
        <w:t xml:space="preserve">: </w:t>
      </w:r>
      <w:r w:rsidR="00A2289F" w:rsidRPr="001E69A7">
        <w:rPr>
          <w:rFonts w:ascii="Times New Roman" w:hAnsi="Times New Roman" w:cs="Times New Roman"/>
          <w:b/>
        </w:rPr>
        <w:t xml:space="preserve">How will a warming climate affect connectivity of aquatic habitats? How likely is loss of connectivity to disrupt fish movements and access to summer feeding, spawning or wintering habitat? </w:t>
      </w:r>
    </w:p>
    <w:p w:rsidR="00A2289F" w:rsidRPr="001E69A7" w:rsidRDefault="00A2289F" w:rsidP="00A2289F">
      <w:pPr>
        <w:pStyle w:val="Default"/>
        <w:rPr>
          <w:rFonts w:ascii="Times New Roman" w:hAnsi="Times New Roman" w:cs="Times New Roman"/>
        </w:rPr>
      </w:pPr>
    </w:p>
    <w:p w:rsidR="00A2289F" w:rsidRPr="001E69A7" w:rsidRDefault="00F36FDA" w:rsidP="00A2289F">
      <w:pPr>
        <w:pStyle w:val="Default"/>
        <w:rPr>
          <w:rFonts w:ascii="Times New Roman" w:hAnsi="Times New Roman" w:cs="Times New Roman"/>
        </w:rPr>
      </w:pPr>
      <w:r w:rsidRPr="001E69A7">
        <w:rPr>
          <w:rFonts w:ascii="Times New Roman" w:hAnsi="Times New Roman" w:cs="Times New Roman"/>
          <w:u w:val="single"/>
        </w:rPr>
        <w:t>Concept</w:t>
      </w:r>
      <w:r w:rsidRPr="001E69A7">
        <w:rPr>
          <w:rFonts w:ascii="Times New Roman" w:hAnsi="Times New Roman" w:cs="Times New Roman"/>
        </w:rPr>
        <w:t>:</w:t>
      </w:r>
    </w:p>
    <w:p w:rsidR="00791E1D" w:rsidRPr="001E69A7" w:rsidRDefault="00791E1D" w:rsidP="00A2289F">
      <w:pPr>
        <w:pStyle w:val="Default"/>
        <w:rPr>
          <w:rFonts w:ascii="Times New Roman" w:hAnsi="Times New Roman" w:cs="Times New Roman"/>
        </w:rPr>
      </w:pPr>
    </w:p>
    <w:p w:rsidR="00791E1D" w:rsidRPr="001E69A7" w:rsidRDefault="00791E1D" w:rsidP="00791E1D">
      <w:pPr>
        <w:autoSpaceDE w:val="0"/>
        <w:autoSpaceDN w:val="0"/>
        <w:adjustRightInd w:val="0"/>
        <w:spacing w:after="0" w:line="240" w:lineRule="auto"/>
        <w:rPr>
          <w:rFonts w:ascii="Times New Roman" w:hAnsi="Times New Roman" w:cs="Times New Roman"/>
          <w:sz w:val="24"/>
          <w:szCs w:val="24"/>
        </w:rPr>
      </w:pPr>
      <w:proofErr w:type="gramStart"/>
      <w:r w:rsidRPr="001E69A7">
        <w:rPr>
          <w:rFonts w:ascii="Times New Roman" w:hAnsi="Times New Roman" w:cs="Times New Roman"/>
          <w:sz w:val="24"/>
          <w:szCs w:val="24"/>
        </w:rPr>
        <w:t>Burn, C. R. (1995).</w:t>
      </w:r>
      <w:proofErr w:type="gramEnd"/>
      <w:r w:rsidRPr="001E69A7">
        <w:rPr>
          <w:rFonts w:ascii="Times New Roman" w:hAnsi="Times New Roman" w:cs="Times New Roman"/>
          <w:sz w:val="24"/>
          <w:szCs w:val="24"/>
        </w:rPr>
        <w:t xml:space="preserve"> "The hydrologic regime of Mackenzie </w:t>
      </w:r>
      <w:proofErr w:type="gramStart"/>
      <w:r w:rsidRPr="001E69A7">
        <w:rPr>
          <w:rFonts w:ascii="Times New Roman" w:hAnsi="Times New Roman" w:cs="Times New Roman"/>
          <w:sz w:val="24"/>
          <w:szCs w:val="24"/>
        </w:rPr>
        <w:t>River  and</w:t>
      </w:r>
      <w:proofErr w:type="gramEnd"/>
      <w:r w:rsidRPr="001E69A7">
        <w:rPr>
          <w:rFonts w:ascii="Times New Roman" w:hAnsi="Times New Roman" w:cs="Times New Roman"/>
          <w:sz w:val="24"/>
          <w:szCs w:val="24"/>
        </w:rPr>
        <w:t xml:space="preserve"> connection of "no-closure" lakes to distributary channels in the Mackenzie Delta, Northwest Territories." </w:t>
      </w:r>
      <w:r w:rsidRPr="001E69A7">
        <w:rPr>
          <w:rFonts w:ascii="Times New Roman" w:hAnsi="Times New Roman" w:cs="Times New Roman"/>
          <w:sz w:val="24"/>
          <w:szCs w:val="24"/>
          <w:u w:val="single"/>
        </w:rPr>
        <w:t>Canadian Journal of Earth Science</w:t>
      </w:r>
      <w:r w:rsidRPr="001E69A7">
        <w:rPr>
          <w:rFonts w:ascii="Times New Roman" w:hAnsi="Times New Roman" w:cs="Times New Roman"/>
          <w:sz w:val="24"/>
          <w:szCs w:val="24"/>
        </w:rPr>
        <w:t xml:space="preserve"> </w:t>
      </w:r>
      <w:r w:rsidRPr="001E69A7">
        <w:rPr>
          <w:rFonts w:ascii="Times New Roman" w:hAnsi="Times New Roman" w:cs="Times New Roman"/>
          <w:b/>
          <w:bCs/>
          <w:sz w:val="24"/>
          <w:szCs w:val="24"/>
        </w:rPr>
        <w:t>32</w:t>
      </w:r>
      <w:r w:rsidRPr="001E69A7">
        <w:rPr>
          <w:rFonts w:ascii="Times New Roman" w:hAnsi="Times New Roman" w:cs="Times New Roman"/>
          <w:sz w:val="24"/>
          <w:szCs w:val="24"/>
        </w:rPr>
        <w:t xml:space="preserve">: 926-937. Lake connectivity is defined by sill or outlet elevation relative to river flood frequency elevations and also considered relative to lake ice thickness. </w:t>
      </w:r>
      <w:r w:rsidR="00AE7039" w:rsidRPr="001E69A7">
        <w:rPr>
          <w:rFonts w:ascii="Times New Roman" w:hAnsi="Times New Roman" w:cs="Times New Roman"/>
          <w:sz w:val="24"/>
          <w:szCs w:val="24"/>
        </w:rPr>
        <w:t>Classification of lakes as no-closure (year round and summer), low-closure, and high-closure (isolated).  Erosion and sediment deposition can be an important process in changes in lake classes.</w:t>
      </w:r>
    </w:p>
    <w:p w:rsidR="00C51BE6" w:rsidRPr="001E69A7" w:rsidRDefault="00C51BE6" w:rsidP="00791E1D">
      <w:pPr>
        <w:autoSpaceDE w:val="0"/>
        <w:autoSpaceDN w:val="0"/>
        <w:adjustRightInd w:val="0"/>
        <w:spacing w:after="0" w:line="240" w:lineRule="auto"/>
        <w:rPr>
          <w:rFonts w:ascii="Times New Roman" w:hAnsi="Times New Roman" w:cs="Times New Roman"/>
          <w:sz w:val="24"/>
          <w:szCs w:val="24"/>
        </w:rPr>
      </w:pPr>
    </w:p>
    <w:p w:rsidR="00C51BE6" w:rsidRPr="001E69A7" w:rsidRDefault="00C51BE6" w:rsidP="00C51BE6">
      <w:pPr>
        <w:autoSpaceDE w:val="0"/>
        <w:autoSpaceDN w:val="0"/>
        <w:adjustRightInd w:val="0"/>
        <w:spacing w:after="0" w:line="240" w:lineRule="auto"/>
        <w:rPr>
          <w:rFonts w:ascii="Times New Roman" w:hAnsi="Times New Roman" w:cs="Times New Roman"/>
          <w:sz w:val="24"/>
          <w:szCs w:val="24"/>
        </w:rPr>
      </w:pPr>
      <w:r w:rsidRPr="001E69A7">
        <w:rPr>
          <w:rFonts w:ascii="Times New Roman" w:hAnsi="Times New Roman" w:cs="Times New Roman"/>
          <w:sz w:val="24"/>
          <w:szCs w:val="24"/>
        </w:rPr>
        <w:t xml:space="preserve">Francis, J. A., D. M. White, et al. (2009). "An arctic hydrologic system in transition: feedbacks and impacts on terrestrial, marine, and human life." </w:t>
      </w:r>
      <w:r w:rsidRPr="001E69A7">
        <w:rPr>
          <w:rFonts w:ascii="Times New Roman" w:hAnsi="Times New Roman" w:cs="Times New Roman"/>
          <w:sz w:val="24"/>
          <w:szCs w:val="24"/>
          <w:u w:val="single"/>
        </w:rPr>
        <w:t xml:space="preserve">Journal </w:t>
      </w:r>
      <w:proofErr w:type="gramStart"/>
      <w:r w:rsidRPr="001E69A7">
        <w:rPr>
          <w:rFonts w:ascii="Times New Roman" w:hAnsi="Times New Roman" w:cs="Times New Roman"/>
          <w:sz w:val="24"/>
          <w:szCs w:val="24"/>
          <w:u w:val="single"/>
        </w:rPr>
        <w:t>of  Geophysical</w:t>
      </w:r>
      <w:proofErr w:type="gramEnd"/>
      <w:r w:rsidRPr="001E69A7">
        <w:rPr>
          <w:rFonts w:ascii="Times New Roman" w:hAnsi="Times New Roman" w:cs="Times New Roman"/>
          <w:sz w:val="24"/>
          <w:szCs w:val="24"/>
          <w:u w:val="single"/>
        </w:rPr>
        <w:t xml:space="preserve"> Research</w:t>
      </w:r>
      <w:r w:rsidRPr="001E69A7">
        <w:rPr>
          <w:rFonts w:ascii="Times New Roman" w:hAnsi="Times New Roman" w:cs="Times New Roman"/>
          <w:sz w:val="24"/>
          <w:szCs w:val="24"/>
        </w:rPr>
        <w:t xml:space="preserve"> </w:t>
      </w:r>
      <w:r w:rsidRPr="001E69A7">
        <w:rPr>
          <w:rFonts w:ascii="Times New Roman" w:hAnsi="Times New Roman" w:cs="Times New Roman"/>
          <w:b/>
          <w:bCs/>
          <w:sz w:val="24"/>
          <w:szCs w:val="24"/>
        </w:rPr>
        <w:t>114</w:t>
      </w:r>
      <w:r w:rsidRPr="001E69A7">
        <w:rPr>
          <w:rFonts w:ascii="Times New Roman" w:hAnsi="Times New Roman" w:cs="Times New Roman"/>
          <w:sz w:val="24"/>
          <w:szCs w:val="24"/>
        </w:rPr>
        <w:t>(G04019): 1-30. A heuristic graphical approach to understanding Arctic system interactions and feedbacks suggest, among other things, that 1) uncertainty in atmospheric drivers is related to net precipitation (amount and rain vs. snow), 2) the role of changing precipitation on tundra vegetation succession is uncertain, and 3) terrestrial vegetation plays a key role hydrologic system feedbacks.</w:t>
      </w:r>
    </w:p>
    <w:p w:rsidR="0021674A" w:rsidRPr="001E69A7" w:rsidRDefault="0021674A" w:rsidP="00C51BE6">
      <w:pPr>
        <w:autoSpaceDE w:val="0"/>
        <w:autoSpaceDN w:val="0"/>
        <w:adjustRightInd w:val="0"/>
        <w:spacing w:after="0" w:line="240" w:lineRule="auto"/>
        <w:rPr>
          <w:rFonts w:ascii="Times New Roman" w:hAnsi="Times New Roman" w:cs="Times New Roman"/>
          <w:sz w:val="24"/>
          <w:szCs w:val="24"/>
        </w:rPr>
      </w:pPr>
    </w:p>
    <w:p w:rsidR="0021674A" w:rsidRPr="001E69A7" w:rsidRDefault="0021674A" w:rsidP="0021674A">
      <w:pPr>
        <w:autoSpaceDE w:val="0"/>
        <w:autoSpaceDN w:val="0"/>
        <w:adjustRightInd w:val="0"/>
        <w:spacing w:after="0" w:line="240" w:lineRule="auto"/>
        <w:rPr>
          <w:rFonts w:ascii="Times New Roman" w:hAnsi="Times New Roman" w:cs="Times New Roman"/>
          <w:sz w:val="24"/>
          <w:szCs w:val="24"/>
        </w:rPr>
      </w:pPr>
      <w:r w:rsidRPr="001E69A7">
        <w:rPr>
          <w:rFonts w:ascii="Times New Roman" w:hAnsi="Times New Roman" w:cs="Times New Roman"/>
          <w:sz w:val="24"/>
          <w:szCs w:val="24"/>
        </w:rPr>
        <w:t xml:space="preserve">Hershey, A. E., G. M. </w:t>
      </w:r>
      <w:proofErr w:type="spellStart"/>
      <w:r w:rsidRPr="001E69A7">
        <w:rPr>
          <w:rFonts w:ascii="Times New Roman" w:hAnsi="Times New Roman" w:cs="Times New Roman"/>
          <w:sz w:val="24"/>
          <w:szCs w:val="24"/>
        </w:rPr>
        <w:t>Gettel</w:t>
      </w:r>
      <w:proofErr w:type="spellEnd"/>
      <w:r w:rsidRPr="001E69A7">
        <w:rPr>
          <w:rFonts w:ascii="Times New Roman" w:hAnsi="Times New Roman" w:cs="Times New Roman"/>
          <w:sz w:val="24"/>
          <w:szCs w:val="24"/>
        </w:rPr>
        <w:t xml:space="preserve">, et al. (1999). "A geomorphic-trophic model for landscape controls of Arctic Lake food webs." </w:t>
      </w:r>
      <w:proofErr w:type="spellStart"/>
      <w:r w:rsidRPr="001E69A7">
        <w:rPr>
          <w:rFonts w:ascii="Times New Roman" w:hAnsi="Times New Roman" w:cs="Times New Roman"/>
          <w:sz w:val="24"/>
          <w:szCs w:val="24"/>
          <w:u w:val="single"/>
        </w:rPr>
        <w:t>BioScience</w:t>
      </w:r>
      <w:proofErr w:type="spellEnd"/>
      <w:r w:rsidRPr="001E69A7">
        <w:rPr>
          <w:rFonts w:ascii="Times New Roman" w:hAnsi="Times New Roman" w:cs="Times New Roman"/>
          <w:sz w:val="24"/>
          <w:szCs w:val="24"/>
        </w:rPr>
        <w:t xml:space="preserve"> </w:t>
      </w:r>
      <w:r w:rsidRPr="001E69A7">
        <w:rPr>
          <w:rFonts w:ascii="Times New Roman" w:hAnsi="Times New Roman" w:cs="Times New Roman"/>
          <w:b/>
          <w:bCs/>
          <w:sz w:val="24"/>
          <w:szCs w:val="24"/>
        </w:rPr>
        <w:t>49</w:t>
      </w:r>
      <w:r w:rsidRPr="001E69A7">
        <w:rPr>
          <w:rFonts w:ascii="Times New Roman" w:hAnsi="Times New Roman" w:cs="Times New Roman"/>
          <w:sz w:val="24"/>
          <w:szCs w:val="24"/>
        </w:rPr>
        <w:t>(11): 887-897. The geomorphic-trophic hypothesis is a conceptual model presented as a decision tree whereby fish species distribution is determined by geomorphic features of the landscape, including lake depth, lake surface area, and outflow gradient. By quantifying the landscape criteria for each fish species, it is possible to determine fish community structure for a given lake. Fish community structure in turn affects benthic and pelagic invertebrate communities.</w:t>
      </w:r>
    </w:p>
    <w:p w:rsidR="006A34C4" w:rsidRPr="001E69A7" w:rsidRDefault="006A34C4" w:rsidP="0021674A">
      <w:pPr>
        <w:autoSpaceDE w:val="0"/>
        <w:autoSpaceDN w:val="0"/>
        <w:adjustRightInd w:val="0"/>
        <w:spacing w:after="0" w:line="240" w:lineRule="auto"/>
        <w:rPr>
          <w:rFonts w:ascii="Times New Roman" w:hAnsi="Times New Roman" w:cs="Times New Roman"/>
          <w:sz w:val="24"/>
          <w:szCs w:val="24"/>
        </w:rPr>
      </w:pPr>
    </w:p>
    <w:p w:rsidR="006A34C4" w:rsidRPr="001E69A7" w:rsidRDefault="006A34C4" w:rsidP="006A34C4">
      <w:pPr>
        <w:autoSpaceDE w:val="0"/>
        <w:autoSpaceDN w:val="0"/>
        <w:adjustRightInd w:val="0"/>
        <w:spacing w:after="0" w:line="240" w:lineRule="auto"/>
        <w:rPr>
          <w:rFonts w:ascii="Times New Roman" w:hAnsi="Times New Roman" w:cs="Times New Roman"/>
          <w:sz w:val="24"/>
          <w:szCs w:val="24"/>
        </w:rPr>
      </w:pPr>
      <w:proofErr w:type="gramStart"/>
      <w:r w:rsidRPr="001E69A7">
        <w:rPr>
          <w:rFonts w:ascii="Times New Roman" w:hAnsi="Times New Roman" w:cs="Times New Roman"/>
          <w:sz w:val="24"/>
          <w:szCs w:val="24"/>
        </w:rPr>
        <w:t xml:space="preserve">Jorgenson, M. T. and Y. </w:t>
      </w:r>
      <w:proofErr w:type="spellStart"/>
      <w:r w:rsidRPr="001E69A7">
        <w:rPr>
          <w:rFonts w:ascii="Times New Roman" w:hAnsi="Times New Roman" w:cs="Times New Roman"/>
          <w:sz w:val="24"/>
          <w:szCs w:val="24"/>
        </w:rPr>
        <w:t>Shur</w:t>
      </w:r>
      <w:proofErr w:type="spellEnd"/>
      <w:r w:rsidRPr="001E69A7">
        <w:rPr>
          <w:rFonts w:ascii="Times New Roman" w:hAnsi="Times New Roman" w:cs="Times New Roman"/>
          <w:sz w:val="24"/>
          <w:szCs w:val="24"/>
        </w:rPr>
        <w:t xml:space="preserve"> (2007).</w:t>
      </w:r>
      <w:proofErr w:type="gramEnd"/>
      <w:r w:rsidRPr="001E69A7">
        <w:rPr>
          <w:rFonts w:ascii="Times New Roman" w:hAnsi="Times New Roman" w:cs="Times New Roman"/>
          <w:sz w:val="24"/>
          <w:szCs w:val="24"/>
        </w:rPr>
        <w:t xml:space="preserve"> </w:t>
      </w:r>
      <w:proofErr w:type="gramStart"/>
      <w:r w:rsidRPr="001E69A7">
        <w:rPr>
          <w:rFonts w:ascii="Times New Roman" w:hAnsi="Times New Roman" w:cs="Times New Roman"/>
          <w:sz w:val="24"/>
          <w:szCs w:val="24"/>
        </w:rPr>
        <w:t>"Evolution of lakes and basins in northern Alaska and discussion of the thaw lake cycle."</w:t>
      </w:r>
      <w:proofErr w:type="gramEnd"/>
      <w:r w:rsidRPr="001E69A7">
        <w:rPr>
          <w:rFonts w:ascii="Times New Roman" w:hAnsi="Times New Roman" w:cs="Times New Roman"/>
          <w:sz w:val="24"/>
          <w:szCs w:val="24"/>
        </w:rPr>
        <w:t xml:space="preserve"> </w:t>
      </w:r>
      <w:r w:rsidRPr="001E69A7">
        <w:rPr>
          <w:rFonts w:ascii="Times New Roman" w:hAnsi="Times New Roman" w:cs="Times New Roman"/>
          <w:sz w:val="24"/>
          <w:szCs w:val="24"/>
          <w:u w:val="single"/>
        </w:rPr>
        <w:t>Journal of Geophysical Research</w:t>
      </w:r>
      <w:r w:rsidRPr="001E69A7">
        <w:rPr>
          <w:rFonts w:ascii="Times New Roman" w:hAnsi="Times New Roman" w:cs="Times New Roman"/>
          <w:sz w:val="24"/>
          <w:szCs w:val="24"/>
        </w:rPr>
        <w:t xml:space="preserve"> </w:t>
      </w:r>
      <w:r w:rsidRPr="001E69A7">
        <w:rPr>
          <w:rFonts w:ascii="Times New Roman" w:hAnsi="Times New Roman" w:cs="Times New Roman"/>
          <w:b/>
          <w:bCs/>
          <w:sz w:val="24"/>
          <w:szCs w:val="24"/>
        </w:rPr>
        <w:t>112</w:t>
      </w:r>
      <w:r w:rsidRPr="001E69A7">
        <w:rPr>
          <w:rFonts w:ascii="Times New Roman" w:hAnsi="Times New Roman" w:cs="Times New Roman"/>
          <w:sz w:val="24"/>
          <w:szCs w:val="24"/>
        </w:rPr>
        <w:t xml:space="preserve">(F02S17): 1-12. This work provides a revision of thaw lake succession, </w:t>
      </w:r>
      <w:proofErr w:type="gramStart"/>
      <w:r w:rsidRPr="001E69A7">
        <w:rPr>
          <w:rFonts w:ascii="Times New Roman" w:hAnsi="Times New Roman" w:cs="Times New Roman"/>
          <w:sz w:val="24"/>
          <w:szCs w:val="24"/>
        </w:rPr>
        <w:t>suggesting  non</w:t>
      </w:r>
      <w:proofErr w:type="gramEnd"/>
      <w:r w:rsidRPr="001E69A7">
        <w:rPr>
          <w:rFonts w:ascii="Times New Roman" w:hAnsi="Times New Roman" w:cs="Times New Roman"/>
          <w:sz w:val="24"/>
          <w:szCs w:val="24"/>
        </w:rPr>
        <w:t>-cyclic processes starting at initial ponding of water to degrade variable ice content permafrost, sediment redistribution, eventual drainage by expanding stream networks, and reformation of ponds in drained basins depending on sediment type and ice content. This suggests differing formation processes ice-rich marine silts (true thaw lakes) vs. deeper lakes that form in the sand sea region.  Analysis resulted in a lake classification of thermokarst, depression, and riverine lakes across much of the Alaskan Arctic Coastal Plain.</w:t>
      </w:r>
    </w:p>
    <w:p w:rsidR="006A34C4" w:rsidRPr="001E69A7" w:rsidRDefault="006A34C4" w:rsidP="0021674A">
      <w:pPr>
        <w:autoSpaceDE w:val="0"/>
        <w:autoSpaceDN w:val="0"/>
        <w:adjustRightInd w:val="0"/>
        <w:spacing w:after="0" w:line="240" w:lineRule="auto"/>
        <w:rPr>
          <w:rFonts w:ascii="Times New Roman" w:hAnsi="Times New Roman" w:cs="Times New Roman"/>
          <w:sz w:val="24"/>
          <w:szCs w:val="24"/>
        </w:rPr>
      </w:pPr>
    </w:p>
    <w:p w:rsidR="004F5F44" w:rsidRPr="001E69A7" w:rsidRDefault="004F5F44" w:rsidP="004F5F44">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1E69A7">
        <w:rPr>
          <w:rFonts w:ascii="Times New Roman" w:hAnsi="Times New Roman" w:cs="Times New Roman"/>
          <w:sz w:val="24"/>
          <w:szCs w:val="24"/>
        </w:rPr>
        <w:t>Lesack</w:t>
      </w:r>
      <w:proofErr w:type="spellEnd"/>
      <w:r w:rsidRPr="001E69A7">
        <w:rPr>
          <w:rFonts w:ascii="Times New Roman" w:hAnsi="Times New Roman" w:cs="Times New Roman"/>
          <w:sz w:val="24"/>
          <w:szCs w:val="24"/>
        </w:rPr>
        <w:t>, L. F. W. and P. Marsh (2010).</w:t>
      </w:r>
      <w:proofErr w:type="gramEnd"/>
      <w:r w:rsidRPr="001E69A7">
        <w:rPr>
          <w:rFonts w:ascii="Times New Roman" w:hAnsi="Times New Roman" w:cs="Times New Roman"/>
          <w:sz w:val="24"/>
          <w:szCs w:val="24"/>
        </w:rPr>
        <w:t xml:space="preserve"> </w:t>
      </w:r>
      <w:proofErr w:type="gramStart"/>
      <w:r w:rsidRPr="001E69A7">
        <w:rPr>
          <w:rFonts w:ascii="Times New Roman" w:hAnsi="Times New Roman" w:cs="Times New Roman"/>
          <w:sz w:val="24"/>
          <w:szCs w:val="24"/>
        </w:rPr>
        <w:t xml:space="preserve">"River-to-lake </w:t>
      </w:r>
      <w:proofErr w:type="spellStart"/>
      <w:r w:rsidRPr="001E69A7">
        <w:rPr>
          <w:rFonts w:ascii="Times New Roman" w:hAnsi="Times New Roman" w:cs="Times New Roman"/>
          <w:sz w:val="24"/>
          <w:szCs w:val="24"/>
        </w:rPr>
        <w:t>connectivities</w:t>
      </w:r>
      <w:proofErr w:type="spellEnd"/>
      <w:r w:rsidRPr="001E69A7">
        <w:rPr>
          <w:rFonts w:ascii="Times New Roman" w:hAnsi="Times New Roman" w:cs="Times New Roman"/>
          <w:sz w:val="24"/>
          <w:szCs w:val="24"/>
        </w:rPr>
        <w:t>, water renewal, and aquatic habitat diversity in the Mackenzie River delta."</w:t>
      </w:r>
      <w:proofErr w:type="gramEnd"/>
      <w:r w:rsidRPr="001E69A7">
        <w:rPr>
          <w:rFonts w:ascii="Times New Roman" w:hAnsi="Times New Roman" w:cs="Times New Roman"/>
          <w:sz w:val="24"/>
          <w:szCs w:val="24"/>
        </w:rPr>
        <w:t xml:space="preserve"> </w:t>
      </w:r>
      <w:r w:rsidRPr="001E69A7">
        <w:rPr>
          <w:rFonts w:ascii="Times New Roman" w:hAnsi="Times New Roman" w:cs="Times New Roman"/>
          <w:sz w:val="24"/>
          <w:szCs w:val="24"/>
          <w:u w:val="single"/>
        </w:rPr>
        <w:t>Water Resource Research</w:t>
      </w:r>
      <w:r w:rsidRPr="001E69A7">
        <w:rPr>
          <w:rFonts w:ascii="Times New Roman" w:hAnsi="Times New Roman" w:cs="Times New Roman"/>
          <w:sz w:val="24"/>
          <w:szCs w:val="24"/>
        </w:rPr>
        <w:t xml:space="preserve"> </w:t>
      </w:r>
      <w:r w:rsidRPr="001E69A7">
        <w:rPr>
          <w:rFonts w:ascii="Times New Roman" w:hAnsi="Times New Roman" w:cs="Times New Roman"/>
          <w:b/>
          <w:bCs/>
          <w:sz w:val="24"/>
          <w:szCs w:val="24"/>
        </w:rPr>
        <w:t>46</w:t>
      </w:r>
      <w:r w:rsidRPr="001E69A7">
        <w:rPr>
          <w:rFonts w:ascii="Times New Roman" w:hAnsi="Times New Roman" w:cs="Times New Roman"/>
          <w:sz w:val="24"/>
          <w:szCs w:val="24"/>
        </w:rPr>
        <w:t xml:space="preserve">(W12504): 1-16. The duration and timing of river-lake connectivity is linked to lake water balance and water and nutrient renewal. The degree of connectivity can vary greatly among lakes in low lying delta or </w:t>
      </w:r>
      <w:r w:rsidRPr="001E69A7">
        <w:rPr>
          <w:rFonts w:ascii="Times New Roman" w:hAnsi="Times New Roman" w:cs="Times New Roman"/>
          <w:sz w:val="24"/>
          <w:szCs w:val="24"/>
        </w:rPr>
        <w:lastRenderedPageBreak/>
        <w:t>floodplain environments creating a diverse mosaic of aquatic habitats, productivity, and food webs.</w:t>
      </w:r>
    </w:p>
    <w:p w:rsidR="0021674A" w:rsidRPr="001E69A7" w:rsidRDefault="0021674A" w:rsidP="00C51BE6">
      <w:pPr>
        <w:autoSpaceDE w:val="0"/>
        <w:autoSpaceDN w:val="0"/>
        <w:adjustRightInd w:val="0"/>
        <w:spacing w:after="0" w:line="240" w:lineRule="auto"/>
        <w:rPr>
          <w:rFonts w:ascii="Times New Roman" w:hAnsi="Times New Roman" w:cs="Times New Roman"/>
          <w:sz w:val="24"/>
          <w:szCs w:val="24"/>
        </w:rPr>
      </w:pPr>
    </w:p>
    <w:p w:rsidR="00F36FDA" w:rsidRPr="001E69A7" w:rsidRDefault="00F36FDA" w:rsidP="00A2289F">
      <w:pPr>
        <w:pStyle w:val="Default"/>
        <w:rPr>
          <w:rFonts w:ascii="Times New Roman" w:hAnsi="Times New Roman" w:cs="Times New Roman"/>
        </w:rPr>
      </w:pPr>
      <w:r w:rsidRPr="001E69A7">
        <w:rPr>
          <w:rFonts w:ascii="Times New Roman" w:hAnsi="Times New Roman" w:cs="Times New Roman"/>
          <w:u w:val="single"/>
        </w:rPr>
        <w:t>Analysis</w:t>
      </w:r>
      <w:r w:rsidRPr="001E69A7">
        <w:rPr>
          <w:rFonts w:ascii="Times New Roman" w:hAnsi="Times New Roman" w:cs="Times New Roman"/>
        </w:rPr>
        <w:t>:</w:t>
      </w:r>
    </w:p>
    <w:p w:rsidR="003A3DEB" w:rsidRPr="001E69A7" w:rsidRDefault="003A3DEB" w:rsidP="00A2289F">
      <w:pPr>
        <w:pStyle w:val="Default"/>
        <w:rPr>
          <w:rFonts w:ascii="Times New Roman" w:hAnsi="Times New Roman" w:cs="Times New Roman"/>
        </w:rPr>
      </w:pPr>
    </w:p>
    <w:p w:rsidR="003065E0" w:rsidRPr="001E69A7" w:rsidRDefault="003065E0" w:rsidP="003A3DEB">
      <w:pPr>
        <w:autoSpaceDE w:val="0"/>
        <w:autoSpaceDN w:val="0"/>
        <w:adjustRightInd w:val="0"/>
        <w:spacing w:after="0" w:line="240" w:lineRule="auto"/>
        <w:rPr>
          <w:rFonts w:ascii="Times New Roman" w:hAnsi="Times New Roman" w:cs="Times New Roman"/>
          <w:sz w:val="24"/>
          <w:szCs w:val="24"/>
        </w:rPr>
      </w:pPr>
      <w:r w:rsidRPr="001E69A7">
        <w:rPr>
          <w:rFonts w:ascii="Times New Roman" w:hAnsi="Times New Roman" w:cs="Times New Roman"/>
          <w:sz w:val="24"/>
          <w:szCs w:val="24"/>
        </w:rPr>
        <w:t xml:space="preserve">Arp, C. D., M. S. Whitman, et al. (2012). </w:t>
      </w:r>
      <w:proofErr w:type="gramStart"/>
      <w:r w:rsidRPr="001E69A7">
        <w:rPr>
          <w:rFonts w:ascii="Times New Roman" w:hAnsi="Times New Roman" w:cs="Times New Roman"/>
          <w:sz w:val="24"/>
          <w:szCs w:val="24"/>
        </w:rPr>
        <w:t>"Drainage network structure and hydrologic behavior of three lake-rich watersheds on the Arctic Coastal Plain, Alaska."</w:t>
      </w:r>
      <w:proofErr w:type="gramEnd"/>
      <w:r w:rsidRPr="001E69A7">
        <w:rPr>
          <w:rFonts w:ascii="Times New Roman" w:hAnsi="Times New Roman" w:cs="Times New Roman"/>
          <w:sz w:val="24"/>
          <w:szCs w:val="24"/>
        </w:rPr>
        <w:t xml:space="preserve"> </w:t>
      </w:r>
      <w:proofErr w:type="gramStart"/>
      <w:r w:rsidRPr="001E69A7">
        <w:rPr>
          <w:rFonts w:ascii="Times New Roman" w:hAnsi="Times New Roman" w:cs="Times New Roman"/>
          <w:sz w:val="24"/>
          <w:szCs w:val="24"/>
          <w:u w:val="single"/>
        </w:rPr>
        <w:t>Arctic, Antarctic, and Alpine Research</w:t>
      </w:r>
      <w:r w:rsidRPr="001E69A7">
        <w:rPr>
          <w:rFonts w:ascii="Times New Roman" w:hAnsi="Times New Roman" w:cs="Times New Roman"/>
          <w:sz w:val="24"/>
          <w:szCs w:val="24"/>
        </w:rPr>
        <w:t xml:space="preserve"> </w:t>
      </w:r>
      <w:r w:rsidRPr="001E69A7">
        <w:rPr>
          <w:rFonts w:ascii="Times New Roman" w:hAnsi="Times New Roman" w:cs="Times New Roman"/>
          <w:b/>
          <w:bCs/>
          <w:sz w:val="24"/>
          <w:szCs w:val="24"/>
        </w:rPr>
        <w:t>44</w:t>
      </w:r>
      <w:r w:rsidRPr="001E69A7">
        <w:rPr>
          <w:rFonts w:ascii="Times New Roman" w:hAnsi="Times New Roman" w:cs="Times New Roman"/>
          <w:sz w:val="24"/>
          <w:szCs w:val="24"/>
        </w:rPr>
        <w:t>(3).</w:t>
      </w:r>
      <w:proofErr w:type="gramEnd"/>
      <w:r w:rsidRPr="001E69A7">
        <w:rPr>
          <w:rFonts w:ascii="Times New Roman" w:hAnsi="Times New Roman" w:cs="Times New Roman"/>
          <w:sz w:val="24"/>
          <w:szCs w:val="24"/>
        </w:rPr>
        <w:t xml:space="preserve"> This paper is focused on the Fish Creek watershed</w:t>
      </w:r>
      <w:r w:rsidR="004D2A80" w:rsidRPr="001E69A7">
        <w:rPr>
          <w:rFonts w:ascii="Times New Roman" w:hAnsi="Times New Roman" w:cs="Times New Roman"/>
          <w:sz w:val="24"/>
          <w:szCs w:val="24"/>
        </w:rPr>
        <w:t xml:space="preserve"> and quantifies variation in lake and stream habitat including connectivity and lake classes in relation to surficial geology.  The relationship of this hydrographic structure to runoff characteristics is made, namely that the extent and proportions of lakes and drained lake basins creates variable responses in snowmelt and </w:t>
      </w:r>
      <w:proofErr w:type="spellStart"/>
      <w:r w:rsidR="004D2A80" w:rsidRPr="001E69A7">
        <w:rPr>
          <w:rFonts w:ascii="Times New Roman" w:hAnsi="Times New Roman" w:cs="Times New Roman"/>
          <w:sz w:val="24"/>
          <w:szCs w:val="24"/>
        </w:rPr>
        <w:t>baseflow</w:t>
      </w:r>
      <w:proofErr w:type="spellEnd"/>
      <w:r w:rsidR="004D2A80" w:rsidRPr="001E69A7">
        <w:rPr>
          <w:rFonts w:ascii="Times New Roman" w:hAnsi="Times New Roman" w:cs="Times New Roman"/>
          <w:sz w:val="24"/>
          <w:szCs w:val="24"/>
        </w:rPr>
        <w:t xml:space="preserve"> runoff.</w:t>
      </w:r>
    </w:p>
    <w:p w:rsidR="003065E0" w:rsidRPr="001E69A7" w:rsidRDefault="003065E0" w:rsidP="003A3DEB">
      <w:pPr>
        <w:autoSpaceDE w:val="0"/>
        <w:autoSpaceDN w:val="0"/>
        <w:adjustRightInd w:val="0"/>
        <w:spacing w:after="0" w:line="240" w:lineRule="auto"/>
        <w:rPr>
          <w:rFonts w:ascii="Times New Roman" w:hAnsi="Times New Roman" w:cs="Times New Roman"/>
          <w:sz w:val="24"/>
          <w:szCs w:val="24"/>
        </w:rPr>
      </w:pPr>
    </w:p>
    <w:p w:rsidR="003A3DEB" w:rsidRPr="001E69A7" w:rsidRDefault="003A3DEB" w:rsidP="003A3DEB">
      <w:pPr>
        <w:autoSpaceDE w:val="0"/>
        <w:autoSpaceDN w:val="0"/>
        <w:adjustRightInd w:val="0"/>
        <w:spacing w:after="0" w:line="240" w:lineRule="auto"/>
        <w:rPr>
          <w:rFonts w:ascii="Times New Roman" w:hAnsi="Times New Roman" w:cs="Times New Roman"/>
          <w:sz w:val="24"/>
          <w:szCs w:val="24"/>
        </w:rPr>
      </w:pPr>
      <w:proofErr w:type="gramStart"/>
      <w:r w:rsidRPr="001E69A7">
        <w:rPr>
          <w:rFonts w:ascii="Times New Roman" w:hAnsi="Times New Roman" w:cs="Times New Roman"/>
          <w:sz w:val="24"/>
          <w:szCs w:val="24"/>
        </w:rPr>
        <w:t xml:space="preserve">Bowling, L. C. and D. P. </w:t>
      </w:r>
      <w:proofErr w:type="spellStart"/>
      <w:r w:rsidRPr="001E69A7">
        <w:rPr>
          <w:rFonts w:ascii="Times New Roman" w:hAnsi="Times New Roman" w:cs="Times New Roman"/>
          <w:sz w:val="24"/>
          <w:szCs w:val="24"/>
        </w:rPr>
        <w:t>Lettenmaier</w:t>
      </w:r>
      <w:proofErr w:type="spellEnd"/>
      <w:r w:rsidRPr="001E69A7">
        <w:rPr>
          <w:rFonts w:ascii="Times New Roman" w:hAnsi="Times New Roman" w:cs="Times New Roman"/>
          <w:sz w:val="24"/>
          <w:szCs w:val="24"/>
        </w:rPr>
        <w:t xml:space="preserve"> (2010).</w:t>
      </w:r>
      <w:proofErr w:type="gramEnd"/>
      <w:r w:rsidRPr="001E69A7">
        <w:rPr>
          <w:rFonts w:ascii="Times New Roman" w:hAnsi="Times New Roman" w:cs="Times New Roman"/>
          <w:sz w:val="24"/>
          <w:szCs w:val="24"/>
        </w:rPr>
        <w:t xml:space="preserve"> </w:t>
      </w:r>
      <w:proofErr w:type="gramStart"/>
      <w:r w:rsidRPr="001E69A7">
        <w:rPr>
          <w:rFonts w:ascii="Times New Roman" w:hAnsi="Times New Roman" w:cs="Times New Roman"/>
          <w:sz w:val="24"/>
          <w:szCs w:val="24"/>
        </w:rPr>
        <w:t>"Modeling the effects of lakes and wetlands on the water balance of Arctic environments."</w:t>
      </w:r>
      <w:proofErr w:type="gramEnd"/>
      <w:r w:rsidRPr="001E69A7">
        <w:rPr>
          <w:rFonts w:ascii="Times New Roman" w:hAnsi="Times New Roman" w:cs="Times New Roman"/>
          <w:sz w:val="24"/>
          <w:szCs w:val="24"/>
        </w:rPr>
        <w:t xml:space="preserve"> </w:t>
      </w:r>
      <w:r w:rsidRPr="001E69A7">
        <w:rPr>
          <w:rFonts w:ascii="Times New Roman" w:hAnsi="Times New Roman" w:cs="Times New Roman"/>
          <w:sz w:val="24"/>
          <w:szCs w:val="24"/>
          <w:u w:val="single"/>
        </w:rPr>
        <w:t xml:space="preserve">Journal of </w:t>
      </w:r>
      <w:proofErr w:type="spellStart"/>
      <w:r w:rsidRPr="001E69A7">
        <w:rPr>
          <w:rFonts w:ascii="Times New Roman" w:hAnsi="Times New Roman" w:cs="Times New Roman"/>
          <w:sz w:val="24"/>
          <w:szCs w:val="24"/>
          <w:u w:val="single"/>
        </w:rPr>
        <w:t>Hydrometerology</w:t>
      </w:r>
      <w:proofErr w:type="spellEnd"/>
      <w:r w:rsidRPr="001E69A7">
        <w:rPr>
          <w:rFonts w:ascii="Times New Roman" w:hAnsi="Times New Roman" w:cs="Times New Roman"/>
          <w:sz w:val="24"/>
          <w:szCs w:val="24"/>
        </w:rPr>
        <w:t xml:space="preserve"> </w:t>
      </w:r>
      <w:r w:rsidRPr="001E69A7">
        <w:rPr>
          <w:rFonts w:ascii="Times New Roman" w:hAnsi="Times New Roman" w:cs="Times New Roman"/>
          <w:b/>
          <w:bCs/>
          <w:sz w:val="24"/>
          <w:szCs w:val="24"/>
        </w:rPr>
        <w:t>11</w:t>
      </w:r>
      <w:r w:rsidRPr="001E69A7">
        <w:rPr>
          <w:rFonts w:ascii="Times New Roman" w:hAnsi="Times New Roman" w:cs="Times New Roman"/>
          <w:sz w:val="24"/>
          <w:szCs w:val="24"/>
        </w:rPr>
        <w:t xml:space="preserve">: 276-295. Lake and wetland storage deficit is a key parameter in predicting both snowmelt and rainfall runoff in Arctic Coastal Plain watersheds. Satisfying storage deficits is necessary for event runoff to occur indicating the important role of </w:t>
      </w:r>
      <w:r w:rsidR="00DE0E42" w:rsidRPr="001E69A7">
        <w:rPr>
          <w:rFonts w:ascii="Times New Roman" w:hAnsi="Times New Roman" w:cs="Times New Roman"/>
          <w:sz w:val="24"/>
          <w:szCs w:val="24"/>
        </w:rPr>
        <w:t>interannual variability in lakes levels and hydrologic responses.</w:t>
      </w:r>
    </w:p>
    <w:p w:rsidR="006A0704" w:rsidRPr="001E69A7" w:rsidRDefault="006A0704" w:rsidP="003A3DEB">
      <w:pPr>
        <w:autoSpaceDE w:val="0"/>
        <w:autoSpaceDN w:val="0"/>
        <w:adjustRightInd w:val="0"/>
        <w:spacing w:after="0" w:line="240" w:lineRule="auto"/>
        <w:rPr>
          <w:rFonts w:ascii="Times New Roman" w:hAnsi="Times New Roman" w:cs="Times New Roman"/>
          <w:sz w:val="24"/>
          <w:szCs w:val="24"/>
        </w:rPr>
      </w:pPr>
    </w:p>
    <w:p w:rsidR="006A0704" w:rsidRPr="001E69A7" w:rsidRDefault="006A0704" w:rsidP="006A0704">
      <w:pPr>
        <w:autoSpaceDE w:val="0"/>
        <w:autoSpaceDN w:val="0"/>
        <w:adjustRightInd w:val="0"/>
        <w:spacing w:after="0" w:line="240" w:lineRule="auto"/>
        <w:rPr>
          <w:rFonts w:ascii="Times New Roman" w:hAnsi="Times New Roman" w:cs="Times New Roman"/>
          <w:sz w:val="24"/>
          <w:szCs w:val="24"/>
        </w:rPr>
      </w:pPr>
      <w:r w:rsidRPr="001E69A7">
        <w:rPr>
          <w:rFonts w:ascii="Times New Roman" w:hAnsi="Times New Roman" w:cs="Times New Roman"/>
          <w:sz w:val="24"/>
          <w:szCs w:val="24"/>
        </w:rPr>
        <w:t xml:space="preserve">Jorgenson, M. T., Y. L. </w:t>
      </w:r>
      <w:proofErr w:type="spellStart"/>
      <w:r w:rsidRPr="001E69A7">
        <w:rPr>
          <w:rFonts w:ascii="Times New Roman" w:hAnsi="Times New Roman" w:cs="Times New Roman"/>
          <w:sz w:val="24"/>
          <w:szCs w:val="24"/>
        </w:rPr>
        <w:t>Shur</w:t>
      </w:r>
      <w:proofErr w:type="spellEnd"/>
      <w:r w:rsidRPr="001E69A7">
        <w:rPr>
          <w:rFonts w:ascii="Times New Roman" w:hAnsi="Times New Roman" w:cs="Times New Roman"/>
          <w:sz w:val="24"/>
          <w:szCs w:val="24"/>
        </w:rPr>
        <w:t xml:space="preserve">, et al. (2006). </w:t>
      </w:r>
      <w:proofErr w:type="gramStart"/>
      <w:r w:rsidRPr="001E69A7">
        <w:rPr>
          <w:rFonts w:ascii="Times New Roman" w:hAnsi="Times New Roman" w:cs="Times New Roman"/>
          <w:sz w:val="24"/>
          <w:szCs w:val="24"/>
        </w:rPr>
        <w:t>"Abrupt increase in permafrost degradation in Arctic Alaska."</w:t>
      </w:r>
      <w:proofErr w:type="gramEnd"/>
      <w:r w:rsidRPr="001E69A7">
        <w:rPr>
          <w:rFonts w:ascii="Times New Roman" w:hAnsi="Times New Roman" w:cs="Times New Roman"/>
          <w:sz w:val="24"/>
          <w:szCs w:val="24"/>
        </w:rPr>
        <w:t xml:space="preserve"> </w:t>
      </w:r>
      <w:r w:rsidRPr="001E69A7">
        <w:rPr>
          <w:rFonts w:ascii="Times New Roman" w:hAnsi="Times New Roman" w:cs="Times New Roman"/>
          <w:sz w:val="24"/>
          <w:szCs w:val="24"/>
          <w:u w:val="single"/>
        </w:rPr>
        <w:t>Geophysical Research Letters</w:t>
      </w:r>
      <w:r w:rsidRPr="001E69A7">
        <w:rPr>
          <w:rFonts w:ascii="Times New Roman" w:hAnsi="Times New Roman" w:cs="Times New Roman"/>
          <w:sz w:val="24"/>
          <w:szCs w:val="24"/>
        </w:rPr>
        <w:t xml:space="preserve"> </w:t>
      </w:r>
      <w:r w:rsidRPr="001E69A7">
        <w:rPr>
          <w:rFonts w:ascii="Times New Roman" w:hAnsi="Times New Roman" w:cs="Times New Roman"/>
          <w:b/>
          <w:bCs/>
          <w:sz w:val="24"/>
          <w:szCs w:val="24"/>
        </w:rPr>
        <w:t>33</w:t>
      </w:r>
      <w:r w:rsidRPr="001E69A7">
        <w:rPr>
          <w:rFonts w:ascii="Times New Roman" w:hAnsi="Times New Roman" w:cs="Times New Roman"/>
          <w:sz w:val="24"/>
          <w:szCs w:val="24"/>
        </w:rPr>
        <w:t>(L02503):1-4. Analysis of imagery since 1945 in Fish Creek watershed suggests recent degradation of ice wedge networks to form thaw pits that were thought to be previously stable for 1000’s of years.   This pattern corresponded with increased summer air temperatures. This form of permafrost degradation could result in enhanced tundra drainage to thaw pits and formation of drainage networks, and affect large portions (10-30%) of tundra lands surfaces.</w:t>
      </w:r>
    </w:p>
    <w:p w:rsidR="006A0704" w:rsidRPr="001E69A7" w:rsidRDefault="006A0704" w:rsidP="003A3DEB">
      <w:pPr>
        <w:autoSpaceDE w:val="0"/>
        <w:autoSpaceDN w:val="0"/>
        <w:adjustRightInd w:val="0"/>
        <w:spacing w:after="0" w:line="240" w:lineRule="auto"/>
        <w:rPr>
          <w:rFonts w:ascii="Times New Roman" w:hAnsi="Times New Roman" w:cs="Times New Roman"/>
          <w:sz w:val="24"/>
          <w:szCs w:val="24"/>
        </w:rPr>
      </w:pPr>
    </w:p>
    <w:p w:rsidR="007922F2" w:rsidRPr="001E69A7" w:rsidRDefault="007922F2" w:rsidP="007922F2">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1E69A7">
        <w:rPr>
          <w:rFonts w:ascii="Times New Roman" w:hAnsi="Times New Roman" w:cs="Times New Roman"/>
          <w:sz w:val="24"/>
          <w:szCs w:val="24"/>
        </w:rPr>
        <w:t>Lesack</w:t>
      </w:r>
      <w:proofErr w:type="spellEnd"/>
      <w:r w:rsidRPr="001E69A7">
        <w:rPr>
          <w:rFonts w:ascii="Times New Roman" w:hAnsi="Times New Roman" w:cs="Times New Roman"/>
          <w:sz w:val="24"/>
          <w:szCs w:val="24"/>
        </w:rPr>
        <w:t>, L. F. W. and P. Marsh (2007).</w:t>
      </w:r>
      <w:proofErr w:type="gramEnd"/>
      <w:r w:rsidRPr="001E69A7">
        <w:rPr>
          <w:rFonts w:ascii="Times New Roman" w:hAnsi="Times New Roman" w:cs="Times New Roman"/>
          <w:sz w:val="24"/>
          <w:szCs w:val="24"/>
        </w:rPr>
        <w:t xml:space="preserve"> "Lengthening plus shortening of river-to-lake connection times in the Mackenzie River Delta respectively via two global change mechanisms along the arctic coast." </w:t>
      </w:r>
      <w:proofErr w:type="spellStart"/>
      <w:r w:rsidRPr="001E69A7">
        <w:rPr>
          <w:rFonts w:ascii="Times New Roman" w:hAnsi="Times New Roman" w:cs="Times New Roman"/>
          <w:sz w:val="24"/>
          <w:szCs w:val="24"/>
          <w:u w:val="single"/>
        </w:rPr>
        <w:t>Geophyscial</w:t>
      </w:r>
      <w:proofErr w:type="spellEnd"/>
      <w:r w:rsidRPr="001E69A7">
        <w:rPr>
          <w:rFonts w:ascii="Times New Roman" w:hAnsi="Times New Roman" w:cs="Times New Roman"/>
          <w:sz w:val="24"/>
          <w:szCs w:val="24"/>
          <w:u w:val="single"/>
        </w:rPr>
        <w:t xml:space="preserve"> Research Letters</w:t>
      </w:r>
      <w:r w:rsidRPr="001E69A7">
        <w:rPr>
          <w:rFonts w:ascii="Times New Roman" w:hAnsi="Times New Roman" w:cs="Times New Roman"/>
          <w:sz w:val="24"/>
          <w:szCs w:val="24"/>
        </w:rPr>
        <w:t xml:space="preserve"> </w:t>
      </w:r>
      <w:r w:rsidRPr="001E69A7">
        <w:rPr>
          <w:rFonts w:ascii="Times New Roman" w:hAnsi="Times New Roman" w:cs="Times New Roman"/>
          <w:b/>
          <w:bCs/>
          <w:sz w:val="24"/>
          <w:szCs w:val="24"/>
        </w:rPr>
        <w:t>34</w:t>
      </w:r>
      <w:r w:rsidRPr="001E69A7">
        <w:rPr>
          <w:rFonts w:ascii="Times New Roman" w:hAnsi="Times New Roman" w:cs="Times New Roman"/>
          <w:sz w:val="24"/>
          <w:szCs w:val="24"/>
        </w:rPr>
        <w:t xml:space="preserve">(L23404): 1-6. </w:t>
      </w:r>
      <w:r w:rsidR="00CA5737" w:rsidRPr="001E69A7">
        <w:rPr>
          <w:rFonts w:ascii="Times New Roman" w:hAnsi="Times New Roman" w:cs="Times New Roman"/>
          <w:sz w:val="24"/>
          <w:szCs w:val="24"/>
        </w:rPr>
        <w:t xml:space="preserve">This paper analyzes a long-term dataset describing the lake connectivity in terms of timing and duration and classifying lakes as open or closed systems.  They show a shift in the duration of connectivity in varying portions of the </w:t>
      </w:r>
      <w:proofErr w:type="gramStart"/>
      <w:r w:rsidR="00CA5737" w:rsidRPr="001E69A7">
        <w:rPr>
          <w:rFonts w:ascii="Times New Roman" w:hAnsi="Times New Roman" w:cs="Times New Roman"/>
          <w:sz w:val="24"/>
          <w:szCs w:val="24"/>
        </w:rPr>
        <w:t>watershed  because</w:t>
      </w:r>
      <w:proofErr w:type="gramEnd"/>
      <w:r w:rsidR="00CA5737" w:rsidRPr="001E69A7">
        <w:rPr>
          <w:rFonts w:ascii="Times New Roman" w:hAnsi="Times New Roman" w:cs="Times New Roman"/>
          <w:sz w:val="24"/>
          <w:szCs w:val="24"/>
        </w:rPr>
        <w:t xml:space="preserve"> of changes in sea level in low elevation lakes and timing and intensity of breakup </w:t>
      </w:r>
      <w:proofErr w:type="spellStart"/>
      <w:r w:rsidR="00CA5737" w:rsidRPr="001E69A7">
        <w:rPr>
          <w:rFonts w:ascii="Times New Roman" w:hAnsi="Times New Roman" w:cs="Times New Roman"/>
          <w:sz w:val="24"/>
          <w:szCs w:val="24"/>
        </w:rPr>
        <w:t>peakflows</w:t>
      </w:r>
      <w:proofErr w:type="spellEnd"/>
      <w:r w:rsidR="00CA5737" w:rsidRPr="001E69A7">
        <w:rPr>
          <w:rFonts w:ascii="Times New Roman" w:hAnsi="Times New Roman" w:cs="Times New Roman"/>
          <w:sz w:val="24"/>
          <w:szCs w:val="24"/>
        </w:rPr>
        <w:t xml:space="preserve"> in higher elevation lakes.</w:t>
      </w:r>
    </w:p>
    <w:p w:rsidR="00466467" w:rsidRPr="001E69A7" w:rsidRDefault="00466467" w:rsidP="007922F2">
      <w:pPr>
        <w:autoSpaceDE w:val="0"/>
        <w:autoSpaceDN w:val="0"/>
        <w:adjustRightInd w:val="0"/>
        <w:spacing w:after="0" w:line="240" w:lineRule="auto"/>
        <w:rPr>
          <w:rFonts w:ascii="Times New Roman" w:hAnsi="Times New Roman" w:cs="Times New Roman"/>
          <w:sz w:val="24"/>
          <w:szCs w:val="24"/>
        </w:rPr>
      </w:pPr>
    </w:p>
    <w:p w:rsidR="00812A19" w:rsidRPr="001E69A7" w:rsidRDefault="00812A19" w:rsidP="00812A19">
      <w:pPr>
        <w:autoSpaceDE w:val="0"/>
        <w:autoSpaceDN w:val="0"/>
        <w:adjustRightInd w:val="0"/>
        <w:spacing w:after="0" w:line="240" w:lineRule="auto"/>
        <w:rPr>
          <w:rFonts w:ascii="Times New Roman" w:hAnsi="Times New Roman" w:cs="Times New Roman"/>
          <w:sz w:val="24"/>
          <w:szCs w:val="24"/>
        </w:rPr>
      </w:pPr>
      <w:r w:rsidRPr="001E69A7">
        <w:rPr>
          <w:rFonts w:ascii="Times New Roman" w:hAnsi="Times New Roman" w:cs="Times New Roman"/>
          <w:sz w:val="24"/>
          <w:szCs w:val="24"/>
        </w:rPr>
        <w:t xml:space="preserve">Woo, M. and X. J. Guan (2006). "Hydrological connectivity and seasonal storage change of tundra ponds in a polar oasis environment, Canadian High Arctic." </w:t>
      </w:r>
      <w:r w:rsidRPr="001E69A7">
        <w:rPr>
          <w:rFonts w:ascii="Times New Roman" w:hAnsi="Times New Roman" w:cs="Times New Roman"/>
          <w:sz w:val="24"/>
          <w:szCs w:val="24"/>
          <w:u w:val="single"/>
        </w:rPr>
        <w:t xml:space="preserve">Permafrost and </w:t>
      </w:r>
      <w:proofErr w:type="spellStart"/>
      <w:r w:rsidRPr="001E69A7">
        <w:rPr>
          <w:rFonts w:ascii="Times New Roman" w:hAnsi="Times New Roman" w:cs="Times New Roman"/>
          <w:sz w:val="24"/>
          <w:szCs w:val="24"/>
          <w:u w:val="single"/>
        </w:rPr>
        <w:t>Periglacial</w:t>
      </w:r>
      <w:proofErr w:type="spellEnd"/>
      <w:r w:rsidRPr="001E69A7">
        <w:rPr>
          <w:rFonts w:ascii="Times New Roman" w:hAnsi="Times New Roman" w:cs="Times New Roman"/>
          <w:sz w:val="24"/>
          <w:szCs w:val="24"/>
          <w:u w:val="single"/>
        </w:rPr>
        <w:t xml:space="preserve"> Processes</w:t>
      </w:r>
      <w:r w:rsidRPr="001E69A7">
        <w:rPr>
          <w:rFonts w:ascii="Times New Roman" w:hAnsi="Times New Roman" w:cs="Times New Roman"/>
          <w:sz w:val="24"/>
          <w:szCs w:val="24"/>
        </w:rPr>
        <w:t xml:space="preserve"> </w:t>
      </w:r>
      <w:r w:rsidRPr="001E69A7">
        <w:rPr>
          <w:rFonts w:ascii="Times New Roman" w:hAnsi="Times New Roman" w:cs="Times New Roman"/>
          <w:b/>
          <w:bCs/>
          <w:sz w:val="24"/>
          <w:szCs w:val="24"/>
        </w:rPr>
        <w:t>17</w:t>
      </w:r>
      <w:r w:rsidRPr="001E69A7">
        <w:rPr>
          <w:rFonts w:ascii="Times New Roman" w:hAnsi="Times New Roman" w:cs="Times New Roman"/>
          <w:sz w:val="24"/>
          <w:szCs w:val="24"/>
        </w:rPr>
        <w:t xml:space="preserve">: 309-323. Seasonal water balance and corresponding surface and subsurface connectivity is investigated in an area of tundra ponds.  All ponds were connected briefly by surface flow following snowmelt and rapidly became isolated to minor subsurface flows during the rest of the summer except during rainfall events. Changes in the active layer thickness or lateral breaching could change </w:t>
      </w:r>
      <w:r w:rsidR="009F2D7C" w:rsidRPr="001E69A7">
        <w:rPr>
          <w:rFonts w:ascii="Times New Roman" w:hAnsi="Times New Roman" w:cs="Times New Roman"/>
          <w:sz w:val="24"/>
          <w:szCs w:val="24"/>
        </w:rPr>
        <w:t>the relative water balance of such tundra ponds.</w:t>
      </w:r>
    </w:p>
    <w:p w:rsidR="00812A19" w:rsidRPr="001E69A7" w:rsidRDefault="00812A19" w:rsidP="00466467">
      <w:pPr>
        <w:autoSpaceDE w:val="0"/>
        <w:autoSpaceDN w:val="0"/>
        <w:adjustRightInd w:val="0"/>
        <w:spacing w:after="0" w:line="240" w:lineRule="auto"/>
        <w:rPr>
          <w:rFonts w:ascii="Times New Roman" w:hAnsi="Times New Roman" w:cs="Times New Roman"/>
          <w:sz w:val="24"/>
          <w:szCs w:val="24"/>
        </w:rPr>
      </w:pPr>
    </w:p>
    <w:p w:rsidR="00812A19" w:rsidRPr="001E69A7" w:rsidRDefault="00812A19" w:rsidP="00466467">
      <w:pPr>
        <w:autoSpaceDE w:val="0"/>
        <w:autoSpaceDN w:val="0"/>
        <w:adjustRightInd w:val="0"/>
        <w:spacing w:after="0" w:line="240" w:lineRule="auto"/>
        <w:rPr>
          <w:rFonts w:ascii="Times New Roman" w:hAnsi="Times New Roman" w:cs="Times New Roman"/>
          <w:sz w:val="24"/>
          <w:szCs w:val="24"/>
        </w:rPr>
      </w:pPr>
    </w:p>
    <w:p w:rsidR="00466467" w:rsidRPr="001E69A7" w:rsidRDefault="00466467" w:rsidP="00466467">
      <w:pPr>
        <w:autoSpaceDE w:val="0"/>
        <w:autoSpaceDN w:val="0"/>
        <w:adjustRightInd w:val="0"/>
        <w:spacing w:after="0" w:line="240" w:lineRule="auto"/>
        <w:rPr>
          <w:rFonts w:ascii="Times New Roman" w:hAnsi="Times New Roman" w:cs="Times New Roman"/>
          <w:sz w:val="24"/>
          <w:szCs w:val="24"/>
        </w:rPr>
      </w:pPr>
      <w:r w:rsidRPr="001E69A7">
        <w:rPr>
          <w:rFonts w:ascii="Times New Roman" w:hAnsi="Times New Roman" w:cs="Times New Roman"/>
          <w:sz w:val="24"/>
          <w:szCs w:val="24"/>
        </w:rPr>
        <w:t xml:space="preserve">Woo, M. and C. </w:t>
      </w:r>
      <w:proofErr w:type="spellStart"/>
      <w:r w:rsidRPr="001E69A7">
        <w:rPr>
          <w:rFonts w:ascii="Times New Roman" w:hAnsi="Times New Roman" w:cs="Times New Roman"/>
          <w:sz w:val="24"/>
          <w:szCs w:val="24"/>
        </w:rPr>
        <w:t>Mielko</w:t>
      </w:r>
      <w:proofErr w:type="spellEnd"/>
      <w:r w:rsidRPr="001E69A7">
        <w:rPr>
          <w:rFonts w:ascii="Times New Roman" w:hAnsi="Times New Roman" w:cs="Times New Roman"/>
          <w:sz w:val="24"/>
          <w:szCs w:val="24"/>
        </w:rPr>
        <w:t xml:space="preserve"> (2007). </w:t>
      </w:r>
      <w:proofErr w:type="gramStart"/>
      <w:r w:rsidRPr="001E69A7">
        <w:rPr>
          <w:rFonts w:ascii="Times New Roman" w:hAnsi="Times New Roman" w:cs="Times New Roman"/>
          <w:sz w:val="24"/>
          <w:szCs w:val="24"/>
        </w:rPr>
        <w:t>"An integrated framework of lake-stream connectivity for a semi-arid, subarctic environment."</w:t>
      </w:r>
      <w:proofErr w:type="gramEnd"/>
      <w:r w:rsidRPr="001E69A7">
        <w:rPr>
          <w:rFonts w:ascii="Times New Roman" w:hAnsi="Times New Roman" w:cs="Times New Roman"/>
          <w:sz w:val="24"/>
          <w:szCs w:val="24"/>
        </w:rPr>
        <w:t xml:space="preserve"> </w:t>
      </w:r>
      <w:r w:rsidRPr="001E69A7">
        <w:rPr>
          <w:rFonts w:ascii="Times New Roman" w:hAnsi="Times New Roman" w:cs="Times New Roman"/>
          <w:sz w:val="24"/>
          <w:szCs w:val="24"/>
          <w:u w:val="single"/>
        </w:rPr>
        <w:t>Hydrological Processes</w:t>
      </w:r>
      <w:r w:rsidRPr="001E69A7">
        <w:rPr>
          <w:rFonts w:ascii="Times New Roman" w:hAnsi="Times New Roman" w:cs="Times New Roman"/>
          <w:sz w:val="24"/>
          <w:szCs w:val="24"/>
        </w:rPr>
        <w:t xml:space="preserve"> </w:t>
      </w:r>
      <w:r w:rsidRPr="001E69A7">
        <w:rPr>
          <w:rFonts w:ascii="Times New Roman" w:hAnsi="Times New Roman" w:cs="Times New Roman"/>
          <w:b/>
          <w:bCs/>
          <w:sz w:val="24"/>
          <w:szCs w:val="24"/>
        </w:rPr>
        <w:t>21</w:t>
      </w:r>
      <w:r w:rsidRPr="001E69A7">
        <w:rPr>
          <w:rFonts w:ascii="Times New Roman" w:hAnsi="Times New Roman" w:cs="Times New Roman"/>
          <w:sz w:val="24"/>
          <w:szCs w:val="24"/>
        </w:rPr>
        <w:t xml:space="preserve">: 2668-2674. Channel flow </w:t>
      </w:r>
      <w:r w:rsidRPr="001E69A7">
        <w:rPr>
          <w:rFonts w:ascii="Times New Roman" w:hAnsi="Times New Roman" w:cs="Times New Roman"/>
          <w:sz w:val="24"/>
          <w:szCs w:val="24"/>
        </w:rPr>
        <w:lastRenderedPageBreak/>
        <w:t xml:space="preserve">connectivity among a chain of lakes is investigated according to lake water balance relative to outlet elevations.  This analysis shows that basic fill-spill principles can be applied to understanding stream-lake connectivity where changes in watershed runoff, precipitation, and evaporation can each affect downstream connectivity depending on individual lake and </w:t>
      </w:r>
      <w:proofErr w:type="gramStart"/>
      <w:r w:rsidRPr="001E69A7">
        <w:rPr>
          <w:rFonts w:ascii="Times New Roman" w:hAnsi="Times New Roman" w:cs="Times New Roman"/>
          <w:sz w:val="24"/>
          <w:szCs w:val="24"/>
        </w:rPr>
        <w:t>lake outlet</w:t>
      </w:r>
      <w:proofErr w:type="gramEnd"/>
      <w:r w:rsidRPr="001E69A7">
        <w:rPr>
          <w:rFonts w:ascii="Times New Roman" w:hAnsi="Times New Roman" w:cs="Times New Roman"/>
          <w:sz w:val="24"/>
          <w:szCs w:val="24"/>
        </w:rPr>
        <w:t xml:space="preserve"> characteristics. </w:t>
      </w:r>
    </w:p>
    <w:p w:rsidR="00F36FDA" w:rsidRPr="001E69A7" w:rsidRDefault="00F36FDA" w:rsidP="00A2289F">
      <w:pPr>
        <w:pStyle w:val="Default"/>
        <w:rPr>
          <w:rFonts w:ascii="Times New Roman" w:hAnsi="Times New Roman" w:cs="Times New Roman"/>
        </w:rPr>
      </w:pPr>
    </w:p>
    <w:p w:rsidR="00F36FDA" w:rsidRPr="001E69A7" w:rsidRDefault="00F36FDA" w:rsidP="00A2289F">
      <w:pPr>
        <w:pStyle w:val="Default"/>
        <w:rPr>
          <w:rFonts w:ascii="Times New Roman" w:hAnsi="Times New Roman" w:cs="Times New Roman"/>
        </w:rPr>
      </w:pPr>
      <w:r w:rsidRPr="001E69A7">
        <w:rPr>
          <w:rFonts w:ascii="Times New Roman" w:hAnsi="Times New Roman" w:cs="Times New Roman"/>
          <w:u w:val="single"/>
        </w:rPr>
        <w:t>Methods</w:t>
      </w:r>
      <w:r w:rsidRPr="001E69A7">
        <w:rPr>
          <w:rFonts w:ascii="Times New Roman" w:hAnsi="Times New Roman" w:cs="Times New Roman"/>
        </w:rPr>
        <w:t>:</w:t>
      </w:r>
    </w:p>
    <w:p w:rsidR="00AB0A58" w:rsidRPr="001E69A7" w:rsidRDefault="00AB0A58" w:rsidP="00A2289F">
      <w:pPr>
        <w:pStyle w:val="Default"/>
        <w:rPr>
          <w:rFonts w:ascii="Times New Roman" w:hAnsi="Times New Roman" w:cs="Times New Roman"/>
        </w:rPr>
      </w:pPr>
    </w:p>
    <w:p w:rsidR="00CC170E" w:rsidRPr="001E69A7" w:rsidRDefault="00CC170E" w:rsidP="00AB0A58">
      <w:pPr>
        <w:autoSpaceDE w:val="0"/>
        <w:autoSpaceDN w:val="0"/>
        <w:adjustRightInd w:val="0"/>
        <w:spacing w:after="0" w:line="240" w:lineRule="auto"/>
        <w:rPr>
          <w:rFonts w:ascii="Times New Roman" w:hAnsi="Times New Roman" w:cs="Times New Roman"/>
          <w:sz w:val="24"/>
          <w:szCs w:val="24"/>
        </w:rPr>
      </w:pPr>
      <w:proofErr w:type="gramStart"/>
      <w:r w:rsidRPr="001E69A7">
        <w:rPr>
          <w:rFonts w:ascii="Times New Roman" w:hAnsi="Times New Roman" w:cs="Times New Roman"/>
          <w:sz w:val="24"/>
          <w:szCs w:val="24"/>
        </w:rPr>
        <w:t>Brock, B. E., B. B. Wolfe, et al. (2007).</w:t>
      </w:r>
      <w:proofErr w:type="gramEnd"/>
      <w:r w:rsidRPr="001E69A7">
        <w:rPr>
          <w:rFonts w:ascii="Times New Roman" w:hAnsi="Times New Roman" w:cs="Times New Roman"/>
          <w:sz w:val="24"/>
          <w:szCs w:val="24"/>
        </w:rPr>
        <w:t xml:space="preserve"> </w:t>
      </w:r>
      <w:proofErr w:type="gramStart"/>
      <w:r w:rsidRPr="001E69A7">
        <w:rPr>
          <w:rFonts w:ascii="Times New Roman" w:hAnsi="Times New Roman" w:cs="Times New Roman"/>
          <w:sz w:val="24"/>
          <w:szCs w:val="24"/>
        </w:rPr>
        <w:t>"Characterizing the hydrology of shallow floodplain lakes in the Slave River Delta, NWT, using water isotope tracers."</w:t>
      </w:r>
      <w:proofErr w:type="gramEnd"/>
      <w:r w:rsidRPr="001E69A7">
        <w:rPr>
          <w:rFonts w:ascii="Times New Roman" w:hAnsi="Times New Roman" w:cs="Times New Roman"/>
          <w:sz w:val="24"/>
          <w:szCs w:val="24"/>
        </w:rPr>
        <w:t xml:space="preserve"> </w:t>
      </w:r>
      <w:r w:rsidRPr="001E69A7">
        <w:rPr>
          <w:rFonts w:ascii="Times New Roman" w:hAnsi="Times New Roman" w:cs="Times New Roman"/>
          <w:sz w:val="24"/>
          <w:szCs w:val="24"/>
          <w:u w:val="single"/>
        </w:rPr>
        <w:t xml:space="preserve">Arctic, </w:t>
      </w:r>
      <w:proofErr w:type="spellStart"/>
      <w:r w:rsidRPr="001E69A7">
        <w:rPr>
          <w:rFonts w:ascii="Times New Roman" w:hAnsi="Times New Roman" w:cs="Times New Roman"/>
          <w:sz w:val="24"/>
          <w:szCs w:val="24"/>
          <w:u w:val="single"/>
        </w:rPr>
        <w:t>Anarctic</w:t>
      </w:r>
      <w:proofErr w:type="spellEnd"/>
      <w:r w:rsidRPr="001E69A7">
        <w:rPr>
          <w:rFonts w:ascii="Times New Roman" w:hAnsi="Times New Roman" w:cs="Times New Roman"/>
          <w:sz w:val="24"/>
          <w:szCs w:val="24"/>
          <w:u w:val="single"/>
        </w:rPr>
        <w:t>, and Alpine Research</w:t>
      </w:r>
      <w:r w:rsidRPr="001E69A7">
        <w:rPr>
          <w:rFonts w:ascii="Times New Roman" w:hAnsi="Times New Roman" w:cs="Times New Roman"/>
          <w:sz w:val="24"/>
          <w:szCs w:val="24"/>
        </w:rPr>
        <w:t xml:space="preserve"> </w:t>
      </w:r>
      <w:r w:rsidRPr="001E69A7">
        <w:rPr>
          <w:rFonts w:ascii="Times New Roman" w:hAnsi="Times New Roman" w:cs="Times New Roman"/>
          <w:b/>
          <w:bCs/>
          <w:sz w:val="24"/>
          <w:szCs w:val="24"/>
        </w:rPr>
        <w:t>39</w:t>
      </w:r>
      <w:r w:rsidRPr="001E69A7">
        <w:rPr>
          <w:rFonts w:ascii="Times New Roman" w:hAnsi="Times New Roman" w:cs="Times New Roman"/>
          <w:sz w:val="24"/>
          <w:szCs w:val="24"/>
        </w:rPr>
        <w:t xml:space="preserve">(3): 388-401. Sampling water isotopes and TSS from set of lakes occupying differing </w:t>
      </w:r>
      <w:proofErr w:type="spellStart"/>
      <w:r w:rsidRPr="001E69A7">
        <w:rPr>
          <w:rFonts w:ascii="Times New Roman" w:hAnsi="Times New Roman" w:cs="Times New Roman"/>
          <w:sz w:val="24"/>
          <w:szCs w:val="24"/>
        </w:rPr>
        <w:t>hydrogeomorphic</w:t>
      </w:r>
      <w:proofErr w:type="spellEnd"/>
      <w:r w:rsidRPr="001E69A7">
        <w:rPr>
          <w:rFonts w:ascii="Times New Roman" w:hAnsi="Times New Roman" w:cs="Times New Roman"/>
          <w:sz w:val="24"/>
          <w:szCs w:val="24"/>
        </w:rPr>
        <w:t xml:space="preserve"> settings was used to classify lakes according to river-lake connectivity and summer water balance dynamics.</w:t>
      </w:r>
    </w:p>
    <w:p w:rsidR="00CC170E" w:rsidRPr="001E69A7" w:rsidRDefault="00CC170E" w:rsidP="00AB0A58">
      <w:pPr>
        <w:autoSpaceDE w:val="0"/>
        <w:autoSpaceDN w:val="0"/>
        <w:adjustRightInd w:val="0"/>
        <w:spacing w:after="0" w:line="240" w:lineRule="auto"/>
        <w:rPr>
          <w:rFonts w:ascii="Times New Roman" w:hAnsi="Times New Roman" w:cs="Times New Roman"/>
          <w:sz w:val="24"/>
          <w:szCs w:val="24"/>
        </w:rPr>
      </w:pPr>
    </w:p>
    <w:p w:rsidR="00791E1D" w:rsidRPr="001E69A7" w:rsidRDefault="00AB0A58" w:rsidP="00AB0A58">
      <w:pPr>
        <w:autoSpaceDE w:val="0"/>
        <w:autoSpaceDN w:val="0"/>
        <w:adjustRightInd w:val="0"/>
        <w:spacing w:after="0" w:line="240" w:lineRule="auto"/>
        <w:rPr>
          <w:rFonts w:ascii="Times New Roman" w:hAnsi="Times New Roman" w:cs="Times New Roman"/>
          <w:sz w:val="24"/>
          <w:szCs w:val="24"/>
        </w:rPr>
      </w:pPr>
      <w:r w:rsidRPr="001E69A7">
        <w:rPr>
          <w:rFonts w:ascii="Times New Roman" w:hAnsi="Times New Roman" w:cs="Times New Roman"/>
          <w:sz w:val="24"/>
          <w:szCs w:val="24"/>
        </w:rPr>
        <w:t xml:space="preserve">Kline, T. C., W. J. Wilson, et al. (1998). </w:t>
      </w:r>
      <w:proofErr w:type="gramStart"/>
      <w:r w:rsidRPr="001E69A7">
        <w:rPr>
          <w:rFonts w:ascii="Times New Roman" w:hAnsi="Times New Roman" w:cs="Times New Roman"/>
          <w:sz w:val="24"/>
          <w:szCs w:val="24"/>
        </w:rPr>
        <w:t>"Natural isotope indicators of fish migration at Prudhoe Bay, Alaska."</w:t>
      </w:r>
      <w:proofErr w:type="gramEnd"/>
      <w:r w:rsidRPr="001E69A7">
        <w:rPr>
          <w:rFonts w:ascii="Times New Roman" w:hAnsi="Times New Roman" w:cs="Times New Roman"/>
          <w:sz w:val="24"/>
          <w:szCs w:val="24"/>
        </w:rPr>
        <w:t xml:space="preserve"> </w:t>
      </w:r>
      <w:r w:rsidRPr="001E69A7">
        <w:rPr>
          <w:rFonts w:ascii="Times New Roman" w:hAnsi="Times New Roman" w:cs="Times New Roman"/>
          <w:sz w:val="24"/>
          <w:szCs w:val="24"/>
          <w:u w:val="single"/>
        </w:rPr>
        <w:t>Canadian Journal of Fisheries and Aquatic Sciences</w:t>
      </w:r>
      <w:r w:rsidRPr="001E69A7">
        <w:rPr>
          <w:rFonts w:ascii="Times New Roman" w:hAnsi="Times New Roman" w:cs="Times New Roman"/>
          <w:sz w:val="24"/>
          <w:szCs w:val="24"/>
        </w:rPr>
        <w:t xml:space="preserve"> </w:t>
      </w:r>
      <w:r w:rsidRPr="001E69A7">
        <w:rPr>
          <w:rFonts w:ascii="Times New Roman" w:hAnsi="Times New Roman" w:cs="Times New Roman"/>
          <w:b/>
          <w:bCs/>
          <w:sz w:val="24"/>
          <w:szCs w:val="24"/>
        </w:rPr>
        <w:t>55</w:t>
      </w:r>
      <w:r w:rsidRPr="001E69A7">
        <w:rPr>
          <w:rFonts w:ascii="Times New Roman" w:hAnsi="Times New Roman" w:cs="Times New Roman"/>
          <w:sz w:val="24"/>
          <w:szCs w:val="24"/>
        </w:rPr>
        <w:t xml:space="preserve">: 1494-1502. Stable isotope can be used to differentiate and understand life histories and trophic levels for freshwater, marine, </w:t>
      </w:r>
      <w:proofErr w:type="spellStart"/>
      <w:r w:rsidRPr="001E69A7">
        <w:rPr>
          <w:rFonts w:ascii="Times New Roman" w:hAnsi="Times New Roman" w:cs="Times New Roman"/>
          <w:sz w:val="24"/>
          <w:szCs w:val="24"/>
        </w:rPr>
        <w:t>anadromous</w:t>
      </w:r>
      <w:proofErr w:type="spellEnd"/>
      <w:r w:rsidRPr="001E69A7">
        <w:rPr>
          <w:rFonts w:ascii="Times New Roman" w:hAnsi="Times New Roman" w:cs="Times New Roman"/>
          <w:sz w:val="24"/>
          <w:szCs w:val="24"/>
        </w:rPr>
        <w:t xml:space="preserve">, and </w:t>
      </w:r>
      <w:proofErr w:type="spellStart"/>
      <w:r w:rsidRPr="001E69A7">
        <w:rPr>
          <w:rFonts w:ascii="Times New Roman" w:hAnsi="Times New Roman" w:cs="Times New Roman"/>
          <w:sz w:val="24"/>
          <w:szCs w:val="24"/>
        </w:rPr>
        <w:t>amphidromous</w:t>
      </w:r>
      <w:proofErr w:type="spellEnd"/>
      <w:r w:rsidRPr="001E69A7">
        <w:rPr>
          <w:rFonts w:ascii="Times New Roman" w:hAnsi="Times New Roman" w:cs="Times New Roman"/>
          <w:sz w:val="24"/>
          <w:szCs w:val="24"/>
        </w:rPr>
        <w:t xml:space="preserve"> species in Arctic environments. Suggest that monitoring </w:t>
      </w:r>
      <w:r w:rsidR="00E33DAE" w:rsidRPr="001E69A7">
        <w:rPr>
          <w:rFonts w:ascii="Times New Roman" w:hAnsi="Times New Roman" w:cs="Times New Roman"/>
          <w:sz w:val="24"/>
          <w:szCs w:val="24"/>
        </w:rPr>
        <w:t xml:space="preserve">isotopic signatures of certain species (broad whitefish, Arctic cisco, Dolly </w:t>
      </w:r>
      <w:proofErr w:type="spellStart"/>
      <w:r w:rsidR="00E33DAE" w:rsidRPr="001E69A7">
        <w:rPr>
          <w:rFonts w:ascii="Times New Roman" w:hAnsi="Times New Roman" w:cs="Times New Roman"/>
          <w:sz w:val="24"/>
          <w:szCs w:val="24"/>
        </w:rPr>
        <w:t>Varden</w:t>
      </w:r>
      <w:proofErr w:type="spellEnd"/>
      <w:r w:rsidR="00E33DAE" w:rsidRPr="001E69A7">
        <w:rPr>
          <w:rFonts w:ascii="Times New Roman" w:hAnsi="Times New Roman" w:cs="Times New Roman"/>
          <w:sz w:val="24"/>
          <w:szCs w:val="24"/>
        </w:rPr>
        <w:t>) during extreme year (high or low water runoff) can show responses foraging at different trophic levels.</w:t>
      </w:r>
    </w:p>
    <w:p w:rsidR="00CC170E" w:rsidRPr="001E69A7" w:rsidRDefault="00CC170E" w:rsidP="00791E1D">
      <w:pPr>
        <w:autoSpaceDE w:val="0"/>
        <w:autoSpaceDN w:val="0"/>
        <w:adjustRightInd w:val="0"/>
        <w:spacing w:after="0" w:line="240" w:lineRule="auto"/>
        <w:rPr>
          <w:rFonts w:ascii="Times New Roman" w:hAnsi="Times New Roman" w:cs="Times New Roman"/>
          <w:sz w:val="24"/>
          <w:szCs w:val="24"/>
        </w:rPr>
      </w:pPr>
    </w:p>
    <w:p w:rsidR="00AB0A58" w:rsidRPr="001E69A7" w:rsidRDefault="00CC170E" w:rsidP="00CC170E">
      <w:pPr>
        <w:autoSpaceDE w:val="0"/>
        <w:autoSpaceDN w:val="0"/>
        <w:adjustRightInd w:val="0"/>
        <w:spacing w:after="0" w:line="240" w:lineRule="auto"/>
        <w:rPr>
          <w:rFonts w:ascii="Times New Roman" w:hAnsi="Times New Roman" w:cs="Times New Roman"/>
          <w:sz w:val="24"/>
          <w:szCs w:val="24"/>
        </w:rPr>
      </w:pPr>
      <w:proofErr w:type="gramStart"/>
      <w:r w:rsidRPr="001E69A7">
        <w:rPr>
          <w:rFonts w:ascii="Times New Roman" w:hAnsi="Times New Roman" w:cs="Times New Roman"/>
          <w:sz w:val="24"/>
          <w:szCs w:val="24"/>
        </w:rPr>
        <w:t>Pohl, S., P. Marsh, et al. (2007).</w:t>
      </w:r>
      <w:proofErr w:type="gramEnd"/>
      <w:r w:rsidRPr="001E69A7">
        <w:rPr>
          <w:rFonts w:ascii="Times New Roman" w:hAnsi="Times New Roman" w:cs="Times New Roman"/>
          <w:sz w:val="24"/>
          <w:szCs w:val="24"/>
        </w:rPr>
        <w:t xml:space="preserve"> </w:t>
      </w:r>
      <w:proofErr w:type="gramStart"/>
      <w:r w:rsidRPr="001E69A7">
        <w:rPr>
          <w:rFonts w:ascii="Times New Roman" w:hAnsi="Times New Roman" w:cs="Times New Roman"/>
          <w:sz w:val="24"/>
          <w:szCs w:val="24"/>
        </w:rPr>
        <w:t>"Modeling the impact of climate change on runoff and annual water balance of an arctic headwater basin."</w:t>
      </w:r>
      <w:proofErr w:type="gramEnd"/>
      <w:r w:rsidRPr="001E69A7">
        <w:rPr>
          <w:rFonts w:ascii="Times New Roman" w:hAnsi="Times New Roman" w:cs="Times New Roman"/>
          <w:sz w:val="24"/>
          <w:szCs w:val="24"/>
        </w:rPr>
        <w:t xml:space="preserve"> </w:t>
      </w:r>
      <w:r w:rsidRPr="001E69A7">
        <w:rPr>
          <w:rFonts w:ascii="Times New Roman" w:hAnsi="Times New Roman" w:cs="Times New Roman"/>
          <w:sz w:val="24"/>
          <w:szCs w:val="24"/>
          <w:u w:val="single"/>
        </w:rPr>
        <w:t>Arctic</w:t>
      </w:r>
      <w:r w:rsidRPr="001E69A7">
        <w:rPr>
          <w:rFonts w:ascii="Times New Roman" w:hAnsi="Times New Roman" w:cs="Times New Roman"/>
          <w:sz w:val="24"/>
          <w:szCs w:val="24"/>
        </w:rPr>
        <w:t xml:space="preserve"> </w:t>
      </w:r>
      <w:r w:rsidRPr="001E69A7">
        <w:rPr>
          <w:rFonts w:ascii="Times New Roman" w:hAnsi="Times New Roman" w:cs="Times New Roman"/>
          <w:b/>
          <w:bCs/>
          <w:sz w:val="24"/>
          <w:szCs w:val="24"/>
        </w:rPr>
        <w:t>60</w:t>
      </w:r>
      <w:r w:rsidRPr="001E69A7">
        <w:rPr>
          <w:rFonts w:ascii="Times New Roman" w:hAnsi="Times New Roman" w:cs="Times New Roman"/>
          <w:sz w:val="24"/>
          <w:szCs w:val="24"/>
        </w:rPr>
        <w:t>(2): 173-186. Results from a spatially explicit runoff model run using future climate projections suggest much earlier runoff peaks of similar magnitude and higher overall runoff.  Midwinter melt events are also more likely.</w:t>
      </w:r>
    </w:p>
    <w:p w:rsidR="00A2289F" w:rsidRPr="001E69A7" w:rsidRDefault="00A2289F" w:rsidP="00A2289F">
      <w:pPr>
        <w:pStyle w:val="Default"/>
        <w:rPr>
          <w:rFonts w:ascii="Times New Roman" w:hAnsi="Times New Roman" w:cs="Times New Roman"/>
        </w:rPr>
      </w:pPr>
    </w:p>
    <w:p w:rsidR="00A2289F" w:rsidRPr="001E69A7" w:rsidRDefault="00A2289F" w:rsidP="00A2289F">
      <w:pPr>
        <w:pStyle w:val="Default"/>
        <w:rPr>
          <w:rFonts w:ascii="Times New Roman" w:hAnsi="Times New Roman" w:cs="Times New Roman"/>
          <w:b/>
        </w:rPr>
      </w:pPr>
      <w:r w:rsidRPr="001E69A7">
        <w:rPr>
          <w:rFonts w:ascii="Times New Roman" w:hAnsi="Times New Roman" w:cs="Times New Roman"/>
          <w:b/>
          <w:u w:val="single"/>
        </w:rPr>
        <w:t>Theme / Question 2</w:t>
      </w:r>
      <w:r w:rsidRPr="001E69A7">
        <w:rPr>
          <w:rFonts w:ascii="Times New Roman" w:hAnsi="Times New Roman" w:cs="Times New Roman"/>
          <w:b/>
        </w:rPr>
        <w:t xml:space="preserve">: How will stream and lake temperatures and water chemistry respond to warmer air temperatures? Too what extent would warmer temperatures result in increased primary and secondary productivity, increased fish growth rates, decreased age of maturity, increased metabolic demands? </w:t>
      </w:r>
    </w:p>
    <w:p w:rsidR="001E69A7" w:rsidRDefault="001E69A7" w:rsidP="00F36FDA">
      <w:pPr>
        <w:pStyle w:val="Default"/>
        <w:rPr>
          <w:rFonts w:ascii="Times New Roman" w:hAnsi="Times New Roman" w:cs="Times New Roman"/>
        </w:rPr>
      </w:pPr>
    </w:p>
    <w:p w:rsidR="00F36FDA" w:rsidRPr="001E69A7" w:rsidRDefault="00F36FDA" w:rsidP="00F36FDA">
      <w:pPr>
        <w:pStyle w:val="Default"/>
        <w:rPr>
          <w:rFonts w:ascii="Times New Roman" w:hAnsi="Times New Roman" w:cs="Times New Roman"/>
        </w:rPr>
      </w:pPr>
      <w:r w:rsidRPr="001E69A7">
        <w:rPr>
          <w:rFonts w:ascii="Times New Roman" w:hAnsi="Times New Roman" w:cs="Times New Roman"/>
          <w:u w:val="single"/>
        </w:rPr>
        <w:t>Concept</w:t>
      </w:r>
      <w:r w:rsidRPr="001E69A7">
        <w:rPr>
          <w:rFonts w:ascii="Times New Roman" w:hAnsi="Times New Roman" w:cs="Times New Roman"/>
        </w:rPr>
        <w:t>:</w:t>
      </w:r>
    </w:p>
    <w:p w:rsidR="004F5F44" w:rsidRPr="001E69A7" w:rsidRDefault="004F5F44" w:rsidP="00F36FDA">
      <w:pPr>
        <w:pStyle w:val="Default"/>
        <w:rPr>
          <w:rFonts w:ascii="Times New Roman" w:hAnsi="Times New Roman" w:cs="Times New Roman"/>
        </w:rPr>
      </w:pPr>
    </w:p>
    <w:p w:rsidR="004F5F44" w:rsidRPr="001E69A7" w:rsidRDefault="004F5F44" w:rsidP="004F5F44">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1E69A7">
        <w:rPr>
          <w:rFonts w:ascii="Times New Roman" w:hAnsi="Times New Roman" w:cs="Times New Roman"/>
          <w:sz w:val="24"/>
          <w:szCs w:val="24"/>
        </w:rPr>
        <w:t>Lesack</w:t>
      </w:r>
      <w:proofErr w:type="spellEnd"/>
      <w:r w:rsidRPr="001E69A7">
        <w:rPr>
          <w:rFonts w:ascii="Times New Roman" w:hAnsi="Times New Roman" w:cs="Times New Roman"/>
          <w:sz w:val="24"/>
          <w:szCs w:val="24"/>
        </w:rPr>
        <w:t>, L. F. W. and P. Marsh (2010).</w:t>
      </w:r>
      <w:proofErr w:type="gramEnd"/>
      <w:r w:rsidRPr="001E69A7">
        <w:rPr>
          <w:rFonts w:ascii="Times New Roman" w:hAnsi="Times New Roman" w:cs="Times New Roman"/>
          <w:sz w:val="24"/>
          <w:szCs w:val="24"/>
        </w:rPr>
        <w:t xml:space="preserve"> </w:t>
      </w:r>
      <w:proofErr w:type="gramStart"/>
      <w:r w:rsidRPr="001E69A7">
        <w:rPr>
          <w:rFonts w:ascii="Times New Roman" w:hAnsi="Times New Roman" w:cs="Times New Roman"/>
          <w:sz w:val="24"/>
          <w:szCs w:val="24"/>
        </w:rPr>
        <w:t xml:space="preserve">"River-to-lake </w:t>
      </w:r>
      <w:proofErr w:type="spellStart"/>
      <w:r w:rsidRPr="001E69A7">
        <w:rPr>
          <w:rFonts w:ascii="Times New Roman" w:hAnsi="Times New Roman" w:cs="Times New Roman"/>
          <w:sz w:val="24"/>
          <w:szCs w:val="24"/>
        </w:rPr>
        <w:t>connectivities</w:t>
      </w:r>
      <w:proofErr w:type="spellEnd"/>
      <w:r w:rsidRPr="001E69A7">
        <w:rPr>
          <w:rFonts w:ascii="Times New Roman" w:hAnsi="Times New Roman" w:cs="Times New Roman"/>
          <w:sz w:val="24"/>
          <w:szCs w:val="24"/>
        </w:rPr>
        <w:t>, water renewal, and aquatic habitat diversity in the Mackenzie River delta."</w:t>
      </w:r>
      <w:proofErr w:type="gramEnd"/>
      <w:r w:rsidRPr="001E69A7">
        <w:rPr>
          <w:rFonts w:ascii="Times New Roman" w:hAnsi="Times New Roman" w:cs="Times New Roman"/>
          <w:sz w:val="24"/>
          <w:szCs w:val="24"/>
        </w:rPr>
        <w:t xml:space="preserve"> </w:t>
      </w:r>
      <w:r w:rsidRPr="001E69A7">
        <w:rPr>
          <w:rFonts w:ascii="Times New Roman" w:hAnsi="Times New Roman" w:cs="Times New Roman"/>
          <w:sz w:val="24"/>
          <w:szCs w:val="24"/>
          <w:u w:val="single"/>
        </w:rPr>
        <w:t>Water Resource Research</w:t>
      </w:r>
      <w:r w:rsidRPr="001E69A7">
        <w:rPr>
          <w:rFonts w:ascii="Times New Roman" w:hAnsi="Times New Roman" w:cs="Times New Roman"/>
          <w:sz w:val="24"/>
          <w:szCs w:val="24"/>
        </w:rPr>
        <w:t xml:space="preserve"> </w:t>
      </w:r>
      <w:r w:rsidRPr="001E69A7">
        <w:rPr>
          <w:rFonts w:ascii="Times New Roman" w:hAnsi="Times New Roman" w:cs="Times New Roman"/>
          <w:b/>
          <w:bCs/>
          <w:sz w:val="24"/>
          <w:szCs w:val="24"/>
        </w:rPr>
        <w:t>46</w:t>
      </w:r>
      <w:r w:rsidRPr="001E69A7">
        <w:rPr>
          <w:rFonts w:ascii="Times New Roman" w:hAnsi="Times New Roman" w:cs="Times New Roman"/>
          <w:sz w:val="24"/>
          <w:szCs w:val="24"/>
        </w:rPr>
        <w:t>(W12504): 1-16. The duration and timing of river-lake connectivity is linked to lake water balance and water and nutrient renewal. The degree of connectivity can vary greatly among lakes in low lying delta or floodplain environments creating a diverse mosaic of aquatic habitats, productivity, and food webs.</w:t>
      </w:r>
    </w:p>
    <w:p w:rsidR="00F36FDA" w:rsidRPr="001E69A7" w:rsidRDefault="00F36FDA" w:rsidP="00F36FDA">
      <w:pPr>
        <w:pStyle w:val="Default"/>
        <w:rPr>
          <w:rFonts w:ascii="Times New Roman" w:hAnsi="Times New Roman" w:cs="Times New Roman"/>
        </w:rPr>
      </w:pPr>
    </w:p>
    <w:p w:rsidR="00F36FDA" w:rsidRPr="001E69A7" w:rsidRDefault="00F36FDA" w:rsidP="00F36FDA">
      <w:pPr>
        <w:pStyle w:val="Default"/>
        <w:rPr>
          <w:rFonts w:ascii="Times New Roman" w:hAnsi="Times New Roman" w:cs="Times New Roman"/>
        </w:rPr>
      </w:pPr>
      <w:r w:rsidRPr="001E69A7">
        <w:rPr>
          <w:rFonts w:ascii="Times New Roman" w:hAnsi="Times New Roman" w:cs="Times New Roman"/>
          <w:u w:val="single"/>
        </w:rPr>
        <w:t>Analysis</w:t>
      </w:r>
      <w:r w:rsidRPr="001E69A7">
        <w:rPr>
          <w:rFonts w:ascii="Times New Roman" w:hAnsi="Times New Roman" w:cs="Times New Roman"/>
        </w:rPr>
        <w:t>:</w:t>
      </w:r>
    </w:p>
    <w:p w:rsidR="00AE7039" w:rsidRPr="001E69A7" w:rsidRDefault="00AE7039" w:rsidP="00F36FDA">
      <w:pPr>
        <w:pStyle w:val="Default"/>
        <w:rPr>
          <w:rFonts w:ascii="Times New Roman" w:hAnsi="Times New Roman" w:cs="Times New Roman"/>
        </w:rPr>
      </w:pPr>
    </w:p>
    <w:p w:rsidR="00B06865" w:rsidRPr="001E69A7" w:rsidRDefault="00B06865" w:rsidP="00B06865">
      <w:pPr>
        <w:autoSpaceDE w:val="0"/>
        <w:autoSpaceDN w:val="0"/>
        <w:adjustRightInd w:val="0"/>
        <w:spacing w:after="0" w:line="240" w:lineRule="auto"/>
        <w:rPr>
          <w:rFonts w:ascii="Times New Roman" w:hAnsi="Times New Roman" w:cs="Times New Roman"/>
          <w:sz w:val="24"/>
          <w:szCs w:val="24"/>
        </w:rPr>
      </w:pPr>
      <w:r w:rsidRPr="001E69A7">
        <w:rPr>
          <w:rFonts w:ascii="Times New Roman" w:hAnsi="Times New Roman" w:cs="Times New Roman"/>
          <w:sz w:val="24"/>
          <w:szCs w:val="24"/>
        </w:rPr>
        <w:t xml:space="preserve">Bowden, W. B., M. N. </w:t>
      </w:r>
      <w:proofErr w:type="spellStart"/>
      <w:r w:rsidRPr="001E69A7">
        <w:rPr>
          <w:rFonts w:ascii="Times New Roman" w:hAnsi="Times New Roman" w:cs="Times New Roman"/>
          <w:sz w:val="24"/>
          <w:szCs w:val="24"/>
        </w:rPr>
        <w:t>Gooseff</w:t>
      </w:r>
      <w:proofErr w:type="spellEnd"/>
      <w:r w:rsidRPr="001E69A7">
        <w:rPr>
          <w:rFonts w:ascii="Times New Roman" w:hAnsi="Times New Roman" w:cs="Times New Roman"/>
          <w:sz w:val="24"/>
          <w:szCs w:val="24"/>
        </w:rPr>
        <w:t xml:space="preserve">, et al. (2008). "Sediment and nutrient delivery from thermokarst features in the foothills of the North Slope, Alaska: potential impacts on headwater stream ecosystems." </w:t>
      </w:r>
      <w:r w:rsidRPr="001E69A7">
        <w:rPr>
          <w:rFonts w:ascii="Times New Roman" w:hAnsi="Times New Roman" w:cs="Times New Roman"/>
          <w:sz w:val="24"/>
          <w:szCs w:val="24"/>
          <w:u w:val="single"/>
        </w:rPr>
        <w:t xml:space="preserve">Journal </w:t>
      </w:r>
      <w:proofErr w:type="gramStart"/>
      <w:r w:rsidRPr="001E69A7">
        <w:rPr>
          <w:rFonts w:ascii="Times New Roman" w:hAnsi="Times New Roman" w:cs="Times New Roman"/>
          <w:sz w:val="24"/>
          <w:szCs w:val="24"/>
          <w:u w:val="single"/>
        </w:rPr>
        <w:t>of  Geophysical</w:t>
      </w:r>
      <w:proofErr w:type="gramEnd"/>
      <w:r w:rsidRPr="001E69A7">
        <w:rPr>
          <w:rFonts w:ascii="Times New Roman" w:hAnsi="Times New Roman" w:cs="Times New Roman"/>
          <w:sz w:val="24"/>
          <w:szCs w:val="24"/>
          <w:u w:val="single"/>
        </w:rPr>
        <w:t xml:space="preserve"> Research</w:t>
      </w:r>
      <w:r w:rsidRPr="001E69A7">
        <w:rPr>
          <w:rFonts w:ascii="Times New Roman" w:hAnsi="Times New Roman" w:cs="Times New Roman"/>
          <w:sz w:val="24"/>
          <w:szCs w:val="24"/>
        </w:rPr>
        <w:t xml:space="preserve"> </w:t>
      </w:r>
      <w:r w:rsidRPr="001E69A7">
        <w:rPr>
          <w:rFonts w:ascii="Times New Roman" w:hAnsi="Times New Roman" w:cs="Times New Roman"/>
          <w:b/>
          <w:bCs/>
          <w:sz w:val="24"/>
          <w:szCs w:val="24"/>
        </w:rPr>
        <w:t>113</w:t>
      </w:r>
      <w:r w:rsidRPr="001E69A7">
        <w:rPr>
          <w:rFonts w:ascii="Times New Roman" w:hAnsi="Times New Roman" w:cs="Times New Roman"/>
          <w:sz w:val="24"/>
          <w:szCs w:val="24"/>
        </w:rPr>
        <w:t xml:space="preserve">(G02026): 1-12. This paper pertains to </w:t>
      </w:r>
      <w:r w:rsidRPr="001E69A7">
        <w:rPr>
          <w:rFonts w:ascii="Times New Roman" w:hAnsi="Times New Roman" w:cs="Times New Roman"/>
          <w:sz w:val="24"/>
          <w:szCs w:val="24"/>
        </w:rPr>
        <w:lastRenderedPageBreak/>
        <w:t xml:space="preserve">foothills landscapes and documents increases in sediment and nutrients downstream of thaw slumps and other thermokarst features, which may impact stream productivity and benthic communities. It is uncertain whether </w:t>
      </w:r>
      <w:r w:rsidR="007922F2" w:rsidRPr="001E69A7">
        <w:rPr>
          <w:rFonts w:ascii="Times New Roman" w:hAnsi="Times New Roman" w:cs="Times New Roman"/>
          <w:sz w:val="24"/>
          <w:szCs w:val="24"/>
        </w:rPr>
        <w:t xml:space="preserve">other thermokarst associated with low-lying terrain, lake erosion, lake drainage, channel migration, or </w:t>
      </w:r>
      <w:proofErr w:type="spellStart"/>
      <w:r w:rsidR="007922F2" w:rsidRPr="001E69A7">
        <w:rPr>
          <w:rFonts w:ascii="Times New Roman" w:hAnsi="Times New Roman" w:cs="Times New Roman"/>
          <w:sz w:val="24"/>
          <w:szCs w:val="24"/>
        </w:rPr>
        <w:t>headward</w:t>
      </w:r>
      <w:proofErr w:type="spellEnd"/>
      <w:r w:rsidR="007922F2" w:rsidRPr="001E69A7">
        <w:rPr>
          <w:rFonts w:ascii="Times New Roman" w:hAnsi="Times New Roman" w:cs="Times New Roman"/>
          <w:sz w:val="24"/>
          <w:szCs w:val="24"/>
        </w:rPr>
        <w:t xml:space="preserve"> expansion on the ACP could contribute similar changes to aquatic ecosystems. </w:t>
      </w:r>
    </w:p>
    <w:p w:rsidR="00B06865" w:rsidRPr="001E69A7" w:rsidRDefault="00B06865" w:rsidP="003037CD">
      <w:pPr>
        <w:autoSpaceDE w:val="0"/>
        <w:autoSpaceDN w:val="0"/>
        <w:adjustRightInd w:val="0"/>
        <w:spacing w:after="0" w:line="240" w:lineRule="auto"/>
        <w:rPr>
          <w:rFonts w:ascii="Times New Roman" w:hAnsi="Times New Roman" w:cs="Times New Roman"/>
          <w:sz w:val="24"/>
          <w:szCs w:val="24"/>
        </w:rPr>
      </w:pPr>
    </w:p>
    <w:p w:rsidR="003037CD" w:rsidRPr="001E69A7" w:rsidRDefault="003037CD" w:rsidP="003037CD">
      <w:pPr>
        <w:autoSpaceDE w:val="0"/>
        <w:autoSpaceDN w:val="0"/>
        <w:adjustRightInd w:val="0"/>
        <w:spacing w:after="0" w:line="240" w:lineRule="auto"/>
        <w:rPr>
          <w:rFonts w:ascii="Times New Roman" w:hAnsi="Times New Roman" w:cs="Times New Roman"/>
          <w:sz w:val="24"/>
          <w:szCs w:val="24"/>
        </w:rPr>
      </w:pPr>
      <w:proofErr w:type="spellStart"/>
      <w:r w:rsidRPr="001E69A7">
        <w:rPr>
          <w:rFonts w:ascii="Times New Roman" w:hAnsi="Times New Roman" w:cs="Times New Roman"/>
          <w:sz w:val="24"/>
          <w:szCs w:val="24"/>
        </w:rPr>
        <w:t>Hobbie</w:t>
      </w:r>
      <w:proofErr w:type="spellEnd"/>
      <w:r w:rsidRPr="001E69A7">
        <w:rPr>
          <w:rFonts w:ascii="Times New Roman" w:hAnsi="Times New Roman" w:cs="Times New Roman"/>
          <w:sz w:val="24"/>
          <w:szCs w:val="24"/>
        </w:rPr>
        <w:t xml:space="preserve">, J. E., B. J. Peterson, et al. (1999). </w:t>
      </w:r>
      <w:proofErr w:type="gramStart"/>
      <w:r w:rsidRPr="001E69A7">
        <w:rPr>
          <w:rFonts w:ascii="Times New Roman" w:hAnsi="Times New Roman" w:cs="Times New Roman"/>
          <w:sz w:val="24"/>
          <w:szCs w:val="24"/>
        </w:rPr>
        <w:t>"Impact of global change on the biogeochemistry and ecology of an Arctic freshwater system."</w:t>
      </w:r>
      <w:proofErr w:type="gramEnd"/>
      <w:r w:rsidRPr="001E69A7">
        <w:rPr>
          <w:rFonts w:ascii="Times New Roman" w:hAnsi="Times New Roman" w:cs="Times New Roman"/>
          <w:sz w:val="24"/>
          <w:szCs w:val="24"/>
        </w:rPr>
        <w:t xml:space="preserve"> </w:t>
      </w:r>
      <w:r w:rsidRPr="001E69A7">
        <w:rPr>
          <w:rFonts w:ascii="Times New Roman" w:hAnsi="Times New Roman" w:cs="Times New Roman"/>
          <w:sz w:val="24"/>
          <w:szCs w:val="24"/>
          <w:u w:val="single"/>
        </w:rPr>
        <w:t>Polar Research</w:t>
      </w:r>
      <w:r w:rsidRPr="001E69A7">
        <w:rPr>
          <w:rFonts w:ascii="Times New Roman" w:hAnsi="Times New Roman" w:cs="Times New Roman"/>
          <w:sz w:val="24"/>
          <w:szCs w:val="24"/>
        </w:rPr>
        <w:t xml:space="preserve"> </w:t>
      </w:r>
      <w:r w:rsidRPr="001E69A7">
        <w:rPr>
          <w:rFonts w:ascii="Times New Roman" w:hAnsi="Times New Roman" w:cs="Times New Roman"/>
          <w:b/>
          <w:bCs/>
          <w:sz w:val="24"/>
          <w:szCs w:val="24"/>
        </w:rPr>
        <w:t>18</w:t>
      </w:r>
      <w:r w:rsidRPr="001E69A7">
        <w:rPr>
          <w:rFonts w:ascii="Times New Roman" w:hAnsi="Times New Roman" w:cs="Times New Roman"/>
          <w:sz w:val="24"/>
          <w:szCs w:val="24"/>
        </w:rPr>
        <w:t xml:space="preserve">(2): 207-214. In </w:t>
      </w:r>
      <w:proofErr w:type="spellStart"/>
      <w:r w:rsidRPr="001E69A7">
        <w:rPr>
          <w:rFonts w:ascii="Times New Roman" w:hAnsi="Times New Roman" w:cs="Times New Roman"/>
          <w:sz w:val="24"/>
          <w:szCs w:val="24"/>
        </w:rPr>
        <w:t>Toolik</w:t>
      </w:r>
      <w:proofErr w:type="spellEnd"/>
      <w:r w:rsidRPr="001E69A7">
        <w:rPr>
          <w:rFonts w:ascii="Times New Roman" w:hAnsi="Times New Roman" w:cs="Times New Roman"/>
          <w:sz w:val="24"/>
          <w:szCs w:val="24"/>
        </w:rPr>
        <w:t xml:space="preserve"> region, warmer air temperatures are expected to </w:t>
      </w:r>
      <w:proofErr w:type="gramStart"/>
      <w:r w:rsidRPr="001E69A7">
        <w:rPr>
          <w:rFonts w:ascii="Times New Roman" w:hAnsi="Times New Roman" w:cs="Times New Roman"/>
          <w:sz w:val="24"/>
          <w:szCs w:val="24"/>
        </w:rPr>
        <w:t>deepen  the</w:t>
      </w:r>
      <w:proofErr w:type="gramEnd"/>
      <w:r w:rsidRPr="001E69A7">
        <w:rPr>
          <w:rFonts w:ascii="Times New Roman" w:hAnsi="Times New Roman" w:cs="Times New Roman"/>
          <w:sz w:val="24"/>
          <w:szCs w:val="24"/>
        </w:rPr>
        <w:t xml:space="preserve"> active layer and contribute additional phosphorous to streams and lakes.  This will enhance aquatic ecosystem productivity.  In addition to eutrophication, warmer water temperatures will increase stratification and together lower winter oxygen levels. Lake trout will be replaced by </w:t>
      </w:r>
      <w:proofErr w:type="spellStart"/>
      <w:r w:rsidRPr="001E69A7">
        <w:rPr>
          <w:rFonts w:ascii="Times New Roman" w:hAnsi="Times New Roman" w:cs="Times New Roman"/>
          <w:sz w:val="24"/>
          <w:szCs w:val="24"/>
        </w:rPr>
        <w:t>burbot</w:t>
      </w:r>
      <w:proofErr w:type="spellEnd"/>
      <w:r w:rsidRPr="001E69A7">
        <w:rPr>
          <w:rFonts w:ascii="Times New Roman" w:hAnsi="Times New Roman" w:cs="Times New Roman"/>
          <w:sz w:val="24"/>
          <w:szCs w:val="24"/>
        </w:rPr>
        <w:t xml:space="preserve"> as top predator.</w:t>
      </w:r>
    </w:p>
    <w:p w:rsidR="003037CD" w:rsidRPr="001E69A7" w:rsidRDefault="003037CD" w:rsidP="00AE7039">
      <w:pPr>
        <w:autoSpaceDE w:val="0"/>
        <w:autoSpaceDN w:val="0"/>
        <w:adjustRightInd w:val="0"/>
        <w:spacing w:after="0" w:line="240" w:lineRule="auto"/>
        <w:rPr>
          <w:rFonts w:ascii="Times New Roman" w:hAnsi="Times New Roman" w:cs="Times New Roman"/>
          <w:sz w:val="24"/>
          <w:szCs w:val="24"/>
        </w:rPr>
      </w:pPr>
    </w:p>
    <w:p w:rsidR="00AE7039" w:rsidRPr="001E69A7" w:rsidRDefault="00AE7039" w:rsidP="00AE7039">
      <w:pPr>
        <w:autoSpaceDE w:val="0"/>
        <w:autoSpaceDN w:val="0"/>
        <w:adjustRightInd w:val="0"/>
        <w:spacing w:after="0" w:line="240" w:lineRule="auto"/>
        <w:rPr>
          <w:rFonts w:ascii="Times New Roman" w:hAnsi="Times New Roman" w:cs="Times New Roman"/>
          <w:sz w:val="24"/>
          <w:szCs w:val="24"/>
        </w:rPr>
      </w:pPr>
      <w:proofErr w:type="spellStart"/>
      <w:r w:rsidRPr="001E69A7">
        <w:rPr>
          <w:rFonts w:ascii="Times New Roman" w:hAnsi="Times New Roman" w:cs="Times New Roman"/>
          <w:sz w:val="24"/>
          <w:szCs w:val="24"/>
        </w:rPr>
        <w:t>Kokelj</w:t>
      </w:r>
      <w:proofErr w:type="spellEnd"/>
      <w:r w:rsidRPr="001E69A7">
        <w:rPr>
          <w:rFonts w:ascii="Times New Roman" w:hAnsi="Times New Roman" w:cs="Times New Roman"/>
          <w:sz w:val="24"/>
          <w:szCs w:val="24"/>
        </w:rPr>
        <w:t xml:space="preserve">, S. V., B. </w:t>
      </w:r>
      <w:proofErr w:type="spellStart"/>
      <w:r w:rsidRPr="001E69A7">
        <w:rPr>
          <w:rFonts w:ascii="Times New Roman" w:hAnsi="Times New Roman" w:cs="Times New Roman"/>
          <w:sz w:val="24"/>
          <w:szCs w:val="24"/>
        </w:rPr>
        <w:t>Zajdlik</w:t>
      </w:r>
      <w:proofErr w:type="spellEnd"/>
      <w:r w:rsidRPr="001E69A7">
        <w:rPr>
          <w:rFonts w:ascii="Times New Roman" w:hAnsi="Times New Roman" w:cs="Times New Roman"/>
          <w:sz w:val="24"/>
          <w:szCs w:val="24"/>
        </w:rPr>
        <w:t xml:space="preserve">, et al. (2009). </w:t>
      </w:r>
      <w:proofErr w:type="gramStart"/>
      <w:r w:rsidRPr="001E69A7">
        <w:rPr>
          <w:rFonts w:ascii="Times New Roman" w:hAnsi="Times New Roman" w:cs="Times New Roman"/>
          <w:sz w:val="24"/>
          <w:szCs w:val="24"/>
        </w:rPr>
        <w:t>"The impact of thawing permafrost on the chemistry of lakes across the subarctic boreal-tundra transition, Mackenzie Delta Region, Canada."</w:t>
      </w:r>
      <w:proofErr w:type="gramEnd"/>
      <w:r w:rsidRPr="001E69A7">
        <w:rPr>
          <w:rFonts w:ascii="Times New Roman" w:hAnsi="Times New Roman" w:cs="Times New Roman"/>
          <w:sz w:val="24"/>
          <w:szCs w:val="24"/>
        </w:rPr>
        <w:t xml:space="preserve"> </w:t>
      </w:r>
      <w:r w:rsidRPr="001E69A7">
        <w:rPr>
          <w:rFonts w:ascii="Times New Roman" w:hAnsi="Times New Roman" w:cs="Times New Roman"/>
          <w:sz w:val="24"/>
          <w:szCs w:val="24"/>
          <w:u w:val="single"/>
        </w:rPr>
        <w:t xml:space="preserve">Permafrost and </w:t>
      </w:r>
      <w:proofErr w:type="spellStart"/>
      <w:r w:rsidRPr="001E69A7">
        <w:rPr>
          <w:rFonts w:ascii="Times New Roman" w:hAnsi="Times New Roman" w:cs="Times New Roman"/>
          <w:sz w:val="24"/>
          <w:szCs w:val="24"/>
          <w:u w:val="single"/>
        </w:rPr>
        <w:t>Periglacial</w:t>
      </w:r>
      <w:proofErr w:type="spellEnd"/>
      <w:r w:rsidRPr="001E69A7">
        <w:rPr>
          <w:rFonts w:ascii="Times New Roman" w:hAnsi="Times New Roman" w:cs="Times New Roman"/>
          <w:sz w:val="24"/>
          <w:szCs w:val="24"/>
          <w:u w:val="single"/>
        </w:rPr>
        <w:t xml:space="preserve"> Processes</w:t>
      </w:r>
      <w:r w:rsidRPr="001E69A7">
        <w:rPr>
          <w:rFonts w:ascii="Times New Roman" w:hAnsi="Times New Roman" w:cs="Times New Roman"/>
          <w:sz w:val="24"/>
          <w:szCs w:val="24"/>
        </w:rPr>
        <w:t xml:space="preserve"> </w:t>
      </w:r>
      <w:r w:rsidRPr="001E69A7">
        <w:rPr>
          <w:rFonts w:ascii="Times New Roman" w:hAnsi="Times New Roman" w:cs="Times New Roman"/>
          <w:b/>
          <w:bCs/>
          <w:sz w:val="24"/>
          <w:szCs w:val="24"/>
        </w:rPr>
        <w:t>20</w:t>
      </w:r>
      <w:r w:rsidRPr="001E69A7">
        <w:rPr>
          <w:rFonts w:ascii="Times New Roman" w:hAnsi="Times New Roman" w:cs="Times New Roman"/>
          <w:sz w:val="24"/>
          <w:szCs w:val="24"/>
        </w:rPr>
        <w:t>: 185-199. Retrogressive thaw slumping along lake shorelines and watershed causes elevated ion concentrations and enhanced turbidity in lakes.  These effects varied regionally.</w:t>
      </w:r>
    </w:p>
    <w:p w:rsidR="00E25EF6" w:rsidRPr="001E69A7" w:rsidRDefault="00E25EF6" w:rsidP="00AE7039">
      <w:pPr>
        <w:autoSpaceDE w:val="0"/>
        <w:autoSpaceDN w:val="0"/>
        <w:adjustRightInd w:val="0"/>
        <w:spacing w:after="0" w:line="240" w:lineRule="auto"/>
        <w:rPr>
          <w:rFonts w:ascii="Times New Roman" w:hAnsi="Times New Roman" w:cs="Times New Roman"/>
          <w:sz w:val="24"/>
          <w:szCs w:val="24"/>
        </w:rPr>
      </w:pPr>
    </w:p>
    <w:p w:rsidR="00E25EF6" w:rsidRPr="001E69A7" w:rsidRDefault="00E25EF6" w:rsidP="00E25EF6">
      <w:pPr>
        <w:autoSpaceDE w:val="0"/>
        <w:autoSpaceDN w:val="0"/>
        <w:adjustRightInd w:val="0"/>
        <w:spacing w:after="0" w:line="240" w:lineRule="auto"/>
        <w:rPr>
          <w:rFonts w:ascii="Times New Roman" w:hAnsi="Times New Roman" w:cs="Times New Roman"/>
          <w:sz w:val="24"/>
          <w:szCs w:val="24"/>
        </w:rPr>
      </w:pPr>
      <w:proofErr w:type="gramStart"/>
      <w:r w:rsidRPr="001E69A7">
        <w:rPr>
          <w:rFonts w:ascii="Times New Roman" w:hAnsi="Times New Roman" w:cs="Times New Roman"/>
          <w:sz w:val="24"/>
          <w:szCs w:val="24"/>
        </w:rPr>
        <w:t xml:space="preserve">Lantz, T. C. and S. V. </w:t>
      </w:r>
      <w:proofErr w:type="spellStart"/>
      <w:r w:rsidRPr="001E69A7">
        <w:rPr>
          <w:rFonts w:ascii="Times New Roman" w:hAnsi="Times New Roman" w:cs="Times New Roman"/>
          <w:sz w:val="24"/>
          <w:szCs w:val="24"/>
        </w:rPr>
        <w:t>Kokelj</w:t>
      </w:r>
      <w:proofErr w:type="spellEnd"/>
      <w:r w:rsidRPr="001E69A7">
        <w:rPr>
          <w:rFonts w:ascii="Times New Roman" w:hAnsi="Times New Roman" w:cs="Times New Roman"/>
          <w:sz w:val="24"/>
          <w:szCs w:val="24"/>
        </w:rPr>
        <w:t xml:space="preserve"> (2008).</w:t>
      </w:r>
      <w:proofErr w:type="gramEnd"/>
      <w:r w:rsidRPr="001E69A7">
        <w:rPr>
          <w:rFonts w:ascii="Times New Roman" w:hAnsi="Times New Roman" w:cs="Times New Roman"/>
          <w:sz w:val="24"/>
          <w:szCs w:val="24"/>
        </w:rPr>
        <w:t xml:space="preserve"> </w:t>
      </w:r>
      <w:proofErr w:type="gramStart"/>
      <w:r w:rsidRPr="001E69A7">
        <w:rPr>
          <w:rFonts w:ascii="Times New Roman" w:hAnsi="Times New Roman" w:cs="Times New Roman"/>
          <w:sz w:val="24"/>
          <w:szCs w:val="24"/>
        </w:rPr>
        <w:t>"Increasing rates of retrogressive thaw slump activity in the Mackenzie Delta region, N.W.T., Canada."</w:t>
      </w:r>
      <w:proofErr w:type="gramEnd"/>
      <w:r w:rsidRPr="001E69A7">
        <w:rPr>
          <w:rFonts w:ascii="Times New Roman" w:hAnsi="Times New Roman" w:cs="Times New Roman"/>
          <w:sz w:val="24"/>
          <w:szCs w:val="24"/>
        </w:rPr>
        <w:t xml:space="preserve"> </w:t>
      </w:r>
      <w:proofErr w:type="spellStart"/>
      <w:r w:rsidRPr="001E69A7">
        <w:rPr>
          <w:rFonts w:ascii="Times New Roman" w:hAnsi="Times New Roman" w:cs="Times New Roman"/>
          <w:sz w:val="24"/>
          <w:szCs w:val="24"/>
          <w:u w:val="single"/>
        </w:rPr>
        <w:t>Geophyscial</w:t>
      </w:r>
      <w:proofErr w:type="spellEnd"/>
      <w:r w:rsidRPr="001E69A7">
        <w:rPr>
          <w:rFonts w:ascii="Times New Roman" w:hAnsi="Times New Roman" w:cs="Times New Roman"/>
          <w:sz w:val="24"/>
          <w:szCs w:val="24"/>
          <w:u w:val="single"/>
        </w:rPr>
        <w:t xml:space="preserve"> Research Letters</w:t>
      </w:r>
      <w:r w:rsidRPr="001E69A7">
        <w:rPr>
          <w:rFonts w:ascii="Times New Roman" w:hAnsi="Times New Roman" w:cs="Times New Roman"/>
          <w:sz w:val="24"/>
          <w:szCs w:val="24"/>
        </w:rPr>
        <w:t xml:space="preserve"> </w:t>
      </w:r>
      <w:r w:rsidRPr="001E69A7">
        <w:rPr>
          <w:rFonts w:ascii="Times New Roman" w:hAnsi="Times New Roman" w:cs="Times New Roman"/>
          <w:b/>
          <w:bCs/>
          <w:sz w:val="24"/>
          <w:szCs w:val="24"/>
        </w:rPr>
        <w:t>35</w:t>
      </w:r>
      <w:r w:rsidRPr="001E69A7">
        <w:rPr>
          <w:rFonts w:ascii="Times New Roman" w:hAnsi="Times New Roman" w:cs="Times New Roman"/>
          <w:sz w:val="24"/>
          <w:szCs w:val="24"/>
        </w:rPr>
        <w:t xml:space="preserve">(L06502): 1-5. Aerial photographic analysis over two time period since 1950 suggest an increase in the number of retrogressive thaw slumps in relation to increasing summer air temperatures. Thaw slump material and solutes contribute to altering stream and lake water chemistry. The </w:t>
      </w:r>
      <w:proofErr w:type="spellStart"/>
      <w:r w:rsidRPr="001E69A7">
        <w:rPr>
          <w:rFonts w:ascii="Times New Roman" w:hAnsi="Times New Roman" w:cs="Times New Roman"/>
          <w:sz w:val="24"/>
          <w:szCs w:val="24"/>
        </w:rPr>
        <w:t>revegetation</w:t>
      </w:r>
      <w:proofErr w:type="spellEnd"/>
      <w:r w:rsidRPr="001E69A7">
        <w:rPr>
          <w:rFonts w:ascii="Times New Roman" w:hAnsi="Times New Roman" w:cs="Times New Roman"/>
          <w:sz w:val="24"/>
          <w:szCs w:val="24"/>
        </w:rPr>
        <w:t xml:space="preserve"> of these slump features may also provide important habitat.</w:t>
      </w:r>
    </w:p>
    <w:p w:rsidR="00E25EF6" w:rsidRPr="001E69A7" w:rsidRDefault="00E25EF6" w:rsidP="00AE7039">
      <w:pPr>
        <w:autoSpaceDE w:val="0"/>
        <w:autoSpaceDN w:val="0"/>
        <w:adjustRightInd w:val="0"/>
        <w:spacing w:after="0" w:line="240" w:lineRule="auto"/>
        <w:rPr>
          <w:rFonts w:ascii="Times New Roman" w:hAnsi="Times New Roman" w:cs="Times New Roman"/>
          <w:sz w:val="24"/>
          <w:szCs w:val="24"/>
        </w:rPr>
      </w:pPr>
    </w:p>
    <w:p w:rsidR="00F36FDA" w:rsidRPr="001E69A7" w:rsidRDefault="00F36FDA" w:rsidP="00F36FDA">
      <w:pPr>
        <w:pStyle w:val="Default"/>
        <w:rPr>
          <w:rFonts w:ascii="Times New Roman" w:hAnsi="Times New Roman" w:cs="Times New Roman"/>
        </w:rPr>
      </w:pPr>
      <w:r w:rsidRPr="001E69A7">
        <w:rPr>
          <w:rFonts w:ascii="Times New Roman" w:hAnsi="Times New Roman" w:cs="Times New Roman"/>
          <w:u w:val="single"/>
        </w:rPr>
        <w:t>Methods</w:t>
      </w:r>
      <w:r w:rsidRPr="001E69A7">
        <w:rPr>
          <w:rFonts w:ascii="Times New Roman" w:hAnsi="Times New Roman" w:cs="Times New Roman"/>
        </w:rPr>
        <w:t>:</w:t>
      </w:r>
    </w:p>
    <w:p w:rsidR="001E69A7" w:rsidRDefault="001E69A7" w:rsidP="00E33DAE">
      <w:pPr>
        <w:autoSpaceDE w:val="0"/>
        <w:autoSpaceDN w:val="0"/>
        <w:adjustRightInd w:val="0"/>
        <w:spacing w:after="0" w:line="240" w:lineRule="auto"/>
        <w:rPr>
          <w:rFonts w:ascii="Times New Roman" w:hAnsi="Times New Roman" w:cs="Times New Roman"/>
          <w:sz w:val="24"/>
          <w:szCs w:val="24"/>
        </w:rPr>
      </w:pPr>
    </w:p>
    <w:p w:rsidR="00E33DAE" w:rsidRPr="001E69A7" w:rsidRDefault="00E33DAE" w:rsidP="00E33DAE">
      <w:pPr>
        <w:autoSpaceDE w:val="0"/>
        <w:autoSpaceDN w:val="0"/>
        <w:adjustRightInd w:val="0"/>
        <w:spacing w:after="0" w:line="240" w:lineRule="auto"/>
        <w:rPr>
          <w:rFonts w:ascii="Times New Roman" w:hAnsi="Times New Roman" w:cs="Times New Roman"/>
          <w:sz w:val="24"/>
          <w:szCs w:val="24"/>
        </w:rPr>
      </w:pPr>
      <w:r w:rsidRPr="001E69A7">
        <w:rPr>
          <w:rFonts w:ascii="Times New Roman" w:hAnsi="Times New Roman" w:cs="Times New Roman"/>
          <w:sz w:val="24"/>
          <w:szCs w:val="24"/>
        </w:rPr>
        <w:t xml:space="preserve">Kline, T. C., W. J. Wilson, et al. (1998). </w:t>
      </w:r>
      <w:proofErr w:type="gramStart"/>
      <w:r w:rsidRPr="001E69A7">
        <w:rPr>
          <w:rFonts w:ascii="Times New Roman" w:hAnsi="Times New Roman" w:cs="Times New Roman"/>
          <w:sz w:val="24"/>
          <w:szCs w:val="24"/>
        </w:rPr>
        <w:t>"Natural isotope indicators of fish migration at Prudhoe Bay, Alaska."</w:t>
      </w:r>
      <w:proofErr w:type="gramEnd"/>
      <w:r w:rsidRPr="001E69A7">
        <w:rPr>
          <w:rFonts w:ascii="Times New Roman" w:hAnsi="Times New Roman" w:cs="Times New Roman"/>
          <w:sz w:val="24"/>
          <w:szCs w:val="24"/>
        </w:rPr>
        <w:t xml:space="preserve"> </w:t>
      </w:r>
      <w:r w:rsidRPr="001E69A7">
        <w:rPr>
          <w:rFonts w:ascii="Times New Roman" w:hAnsi="Times New Roman" w:cs="Times New Roman"/>
          <w:sz w:val="24"/>
          <w:szCs w:val="24"/>
          <w:u w:val="single"/>
        </w:rPr>
        <w:t>Canadian Journal of Fisheries and Aquatic Sciences</w:t>
      </w:r>
      <w:r w:rsidRPr="001E69A7">
        <w:rPr>
          <w:rFonts w:ascii="Times New Roman" w:hAnsi="Times New Roman" w:cs="Times New Roman"/>
          <w:sz w:val="24"/>
          <w:szCs w:val="24"/>
        </w:rPr>
        <w:t xml:space="preserve"> </w:t>
      </w:r>
      <w:r w:rsidRPr="001E69A7">
        <w:rPr>
          <w:rFonts w:ascii="Times New Roman" w:hAnsi="Times New Roman" w:cs="Times New Roman"/>
          <w:b/>
          <w:bCs/>
          <w:sz w:val="24"/>
          <w:szCs w:val="24"/>
        </w:rPr>
        <w:t>55</w:t>
      </w:r>
      <w:r w:rsidRPr="001E69A7">
        <w:rPr>
          <w:rFonts w:ascii="Times New Roman" w:hAnsi="Times New Roman" w:cs="Times New Roman"/>
          <w:sz w:val="24"/>
          <w:szCs w:val="24"/>
        </w:rPr>
        <w:t xml:space="preserve">: 1494-1502. Stable isotope can be used to differentiate and understand life histories and trophic levels for freshwater, marine, </w:t>
      </w:r>
      <w:proofErr w:type="spellStart"/>
      <w:r w:rsidRPr="001E69A7">
        <w:rPr>
          <w:rFonts w:ascii="Times New Roman" w:hAnsi="Times New Roman" w:cs="Times New Roman"/>
          <w:sz w:val="24"/>
          <w:szCs w:val="24"/>
        </w:rPr>
        <w:t>anadromous</w:t>
      </w:r>
      <w:proofErr w:type="spellEnd"/>
      <w:r w:rsidRPr="001E69A7">
        <w:rPr>
          <w:rFonts w:ascii="Times New Roman" w:hAnsi="Times New Roman" w:cs="Times New Roman"/>
          <w:sz w:val="24"/>
          <w:szCs w:val="24"/>
        </w:rPr>
        <w:t xml:space="preserve">, and </w:t>
      </w:r>
      <w:proofErr w:type="spellStart"/>
      <w:r w:rsidRPr="001E69A7">
        <w:rPr>
          <w:rFonts w:ascii="Times New Roman" w:hAnsi="Times New Roman" w:cs="Times New Roman"/>
          <w:sz w:val="24"/>
          <w:szCs w:val="24"/>
        </w:rPr>
        <w:t>amphidromous</w:t>
      </w:r>
      <w:proofErr w:type="spellEnd"/>
      <w:r w:rsidRPr="001E69A7">
        <w:rPr>
          <w:rFonts w:ascii="Times New Roman" w:hAnsi="Times New Roman" w:cs="Times New Roman"/>
          <w:sz w:val="24"/>
          <w:szCs w:val="24"/>
        </w:rPr>
        <w:t xml:space="preserve"> species in Arctic environments. Suggest that monitoring isotopic signatures of certain species (broad whitefish, Arctic cisco, Dolly </w:t>
      </w:r>
      <w:proofErr w:type="spellStart"/>
      <w:r w:rsidRPr="001E69A7">
        <w:rPr>
          <w:rFonts w:ascii="Times New Roman" w:hAnsi="Times New Roman" w:cs="Times New Roman"/>
          <w:sz w:val="24"/>
          <w:szCs w:val="24"/>
        </w:rPr>
        <w:t>Varden</w:t>
      </w:r>
      <w:proofErr w:type="spellEnd"/>
      <w:r w:rsidRPr="001E69A7">
        <w:rPr>
          <w:rFonts w:ascii="Times New Roman" w:hAnsi="Times New Roman" w:cs="Times New Roman"/>
          <w:sz w:val="24"/>
          <w:szCs w:val="24"/>
        </w:rPr>
        <w:t>) during extreme year (high or low water runoff) can show responses foraging at different trophic levels.</w:t>
      </w:r>
    </w:p>
    <w:p w:rsidR="005F2021" w:rsidRPr="001E69A7" w:rsidRDefault="005F2021" w:rsidP="00E33DAE">
      <w:pPr>
        <w:autoSpaceDE w:val="0"/>
        <w:autoSpaceDN w:val="0"/>
        <w:adjustRightInd w:val="0"/>
        <w:spacing w:after="0" w:line="240" w:lineRule="auto"/>
        <w:rPr>
          <w:rFonts w:ascii="Times New Roman" w:hAnsi="Times New Roman" w:cs="Times New Roman"/>
          <w:sz w:val="24"/>
          <w:szCs w:val="24"/>
        </w:rPr>
      </w:pPr>
    </w:p>
    <w:p w:rsidR="005F2021" w:rsidRPr="001E69A7" w:rsidRDefault="005F2021" w:rsidP="005F2021">
      <w:pPr>
        <w:autoSpaceDE w:val="0"/>
        <w:autoSpaceDN w:val="0"/>
        <w:adjustRightInd w:val="0"/>
        <w:spacing w:after="0" w:line="240" w:lineRule="auto"/>
        <w:rPr>
          <w:rFonts w:ascii="Times New Roman" w:hAnsi="Times New Roman" w:cs="Times New Roman"/>
          <w:sz w:val="24"/>
          <w:szCs w:val="24"/>
        </w:rPr>
      </w:pPr>
      <w:proofErr w:type="spellStart"/>
      <w:r w:rsidRPr="001E69A7">
        <w:rPr>
          <w:rFonts w:ascii="Times New Roman" w:hAnsi="Times New Roman" w:cs="Times New Roman"/>
          <w:sz w:val="24"/>
          <w:szCs w:val="24"/>
        </w:rPr>
        <w:t>Reist</w:t>
      </w:r>
      <w:proofErr w:type="spellEnd"/>
      <w:r w:rsidRPr="001E69A7">
        <w:rPr>
          <w:rFonts w:ascii="Times New Roman" w:hAnsi="Times New Roman" w:cs="Times New Roman"/>
          <w:sz w:val="24"/>
          <w:szCs w:val="24"/>
        </w:rPr>
        <w:t xml:space="preserve">, J. D., F. J. </w:t>
      </w:r>
      <w:proofErr w:type="spellStart"/>
      <w:r w:rsidRPr="001E69A7">
        <w:rPr>
          <w:rFonts w:ascii="Times New Roman" w:hAnsi="Times New Roman" w:cs="Times New Roman"/>
          <w:sz w:val="24"/>
          <w:szCs w:val="24"/>
        </w:rPr>
        <w:t>Wrons</w:t>
      </w:r>
      <w:proofErr w:type="spellEnd"/>
      <w:r w:rsidRPr="001E69A7">
        <w:rPr>
          <w:rFonts w:ascii="Times New Roman" w:hAnsi="Times New Roman" w:cs="Times New Roman"/>
          <w:sz w:val="24"/>
          <w:szCs w:val="24"/>
        </w:rPr>
        <w:t xml:space="preserve">, et al. (2006). "General effects of climate change on Arctic fishes and fish populations." </w:t>
      </w:r>
      <w:proofErr w:type="spellStart"/>
      <w:r w:rsidRPr="001E69A7">
        <w:rPr>
          <w:rFonts w:ascii="Times New Roman" w:hAnsi="Times New Roman" w:cs="Times New Roman"/>
          <w:sz w:val="24"/>
          <w:szCs w:val="24"/>
          <w:u w:val="single"/>
        </w:rPr>
        <w:t>Ambio</w:t>
      </w:r>
      <w:proofErr w:type="spellEnd"/>
      <w:r w:rsidRPr="001E69A7">
        <w:rPr>
          <w:rFonts w:ascii="Times New Roman" w:hAnsi="Times New Roman" w:cs="Times New Roman"/>
          <w:sz w:val="24"/>
          <w:szCs w:val="24"/>
        </w:rPr>
        <w:t xml:space="preserve"> </w:t>
      </w:r>
      <w:r w:rsidRPr="001E69A7">
        <w:rPr>
          <w:rFonts w:ascii="Times New Roman" w:hAnsi="Times New Roman" w:cs="Times New Roman"/>
          <w:b/>
          <w:bCs/>
          <w:sz w:val="24"/>
          <w:szCs w:val="24"/>
        </w:rPr>
        <w:t>35</w:t>
      </w:r>
      <w:r w:rsidRPr="001E69A7">
        <w:rPr>
          <w:rFonts w:ascii="Times New Roman" w:hAnsi="Times New Roman" w:cs="Times New Roman"/>
          <w:sz w:val="24"/>
          <w:szCs w:val="24"/>
        </w:rPr>
        <w:t>(7): 370-380.</w:t>
      </w:r>
      <w:r w:rsidRPr="001E69A7">
        <w:rPr>
          <w:rFonts w:ascii="Times New Roman" w:hAnsi="Times New Roman" w:cs="Times New Roman"/>
          <w:sz w:val="24"/>
          <w:szCs w:val="24"/>
        </w:rPr>
        <w:t xml:space="preserve"> This review paper suggests that a lack of basic knowledge of fish biology and habitat interactions prevents quantitative predictions of responses to climate change.  A set of approaches to projecting fish responses to climate change (primarily water temperature) are reviewed.</w:t>
      </w:r>
    </w:p>
    <w:p w:rsidR="005F2021" w:rsidRPr="001E69A7" w:rsidRDefault="005F2021" w:rsidP="00E33DAE">
      <w:pPr>
        <w:autoSpaceDE w:val="0"/>
        <w:autoSpaceDN w:val="0"/>
        <w:adjustRightInd w:val="0"/>
        <w:spacing w:after="0" w:line="240" w:lineRule="auto"/>
        <w:rPr>
          <w:rFonts w:ascii="Times New Roman" w:hAnsi="Times New Roman" w:cs="Times New Roman"/>
          <w:sz w:val="24"/>
          <w:szCs w:val="24"/>
        </w:rPr>
      </w:pPr>
    </w:p>
    <w:p w:rsidR="00E33DAE" w:rsidRPr="001E69A7" w:rsidRDefault="00E33DAE">
      <w:pPr>
        <w:rPr>
          <w:rFonts w:ascii="Times New Roman" w:hAnsi="Times New Roman" w:cs="Times New Roman"/>
          <w:sz w:val="24"/>
          <w:szCs w:val="24"/>
        </w:rPr>
      </w:pPr>
    </w:p>
    <w:p w:rsidR="00F36FDA" w:rsidRPr="001E69A7" w:rsidRDefault="00F36FDA">
      <w:pPr>
        <w:rPr>
          <w:rFonts w:ascii="Times New Roman" w:hAnsi="Times New Roman" w:cs="Times New Roman"/>
          <w:sz w:val="24"/>
          <w:szCs w:val="24"/>
        </w:rPr>
      </w:pPr>
    </w:p>
    <w:p w:rsidR="00A2289F" w:rsidRPr="001E69A7" w:rsidRDefault="00A2289F" w:rsidP="00A2289F">
      <w:pPr>
        <w:pStyle w:val="Default"/>
        <w:rPr>
          <w:rFonts w:ascii="Times New Roman" w:hAnsi="Times New Roman" w:cs="Times New Roman"/>
          <w:b/>
        </w:rPr>
      </w:pPr>
      <w:r w:rsidRPr="001E69A7">
        <w:rPr>
          <w:rFonts w:ascii="Times New Roman" w:hAnsi="Times New Roman" w:cs="Times New Roman"/>
          <w:b/>
          <w:u w:val="single"/>
        </w:rPr>
        <w:lastRenderedPageBreak/>
        <w:t>Theme / Question 3</w:t>
      </w:r>
      <w:r w:rsidRPr="001E69A7">
        <w:rPr>
          <w:rFonts w:ascii="Times New Roman" w:hAnsi="Times New Roman" w:cs="Times New Roman"/>
          <w:b/>
        </w:rPr>
        <w:t xml:space="preserve">: What is the likelihood that climate change will alter the availability of key freshwater bird habitats? Specifically, should we anticipate any population-level effects from either a change in the rate of lake area, or widespread drying of shallow (e.g., polygonal terrain) wetlands? </w:t>
      </w:r>
    </w:p>
    <w:p w:rsidR="00A2289F" w:rsidRPr="001E69A7" w:rsidRDefault="00A2289F">
      <w:pPr>
        <w:rPr>
          <w:rFonts w:ascii="Times New Roman" w:hAnsi="Times New Roman" w:cs="Times New Roman"/>
          <w:sz w:val="24"/>
          <w:szCs w:val="24"/>
        </w:rPr>
      </w:pPr>
    </w:p>
    <w:p w:rsidR="00F36FDA" w:rsidRPr="001E69A7" w:rsidRDefault="00F36FDA" w:rsidP="00F36FDA">
      <w:pPr>
        <w:pStyle w:val="Default"/>
        <w:rPr>
          <w:rFonts w:ascii="Times New Roman" w:hAnsi="Times New Roman" w:cs="Times New Roman"/>
        </w:rPr>
      </w:pPr>
      <w:r w:rsidRPr="001E69A7">
        <w:rPr>
          <w:rFonts w:ascii="Times New Roman" w:hAnsi="Times New Roman" w:cs="Times New Roman"/>
          <w:u w:val="single"/>
        </w:rPr>
        <w:t>Concept</w:t>
      </w:r>
      <w:r w:rsidRPr="001E69A7">
        <w:rPr>
          <w:rFonts w:ascii="Times New Roman" w:hAnsi="Times New Roman" w:cs="Times New Roman"/>
        </w:rPr>
        <w:t>:</w:t>
      </w:r>
    </w:p>
    <w:p w:rsidR="0021674A" w:rsidRPr="001E69A7" w:rsidRDefault="0021674A" w:rsidP="00845B79">
      <w:pPr>
        <w:autoSpaceDE w:val="0"/>
        <w:autoSpaceDN w:val="0"/>
        <w:adjustRightInd w:val="0"/>
        <w:spacing w:after="0" w:line="240" w:lineRule="auto"/>
        <w:rPr>
          <w:rFonts w:ascii="Times New Roman" w:hAnsi="Times New Roman" w:cs="Times New Roman"/>
          <w:sz w:val="24"/>
          <w:szCs w:val="24"/>
        </w:rPr>
      </w:pPr>
    </w:p>
    <w:p w:rsidR="00845B79" w:rsidRPr="001E69A7" w:rsidRDefault="00845B79" w:rsidP="00845B79">
      <w:pPr>
        <w:autoSpaceDE w:val="0"/>
        <w:autoSpaceDN w:val="0"/>
        <w:adjustRightInd w:val="0"/>
        <w:spacing w:after="0" w:line="240" w:lineRule="auto"/>
        <w:rPr>
          <w:rFonts w:ascii="Times New Roman" w:hAnsi="Times New Roman" w:cs="Times New Roman"/>
          <w:sz w:val="24"/>
          <w:szCs w:val="24"/>
        </w:rPr>
      </w:pPr>
      <w:r w:rsidRPr="001E69A7">
        <w:rPr>
          <w:rFonts w:ascii="Times New Roman" w:hAnsi="Times New Roman" w:cs="Times New Roman"/>
          <w:sz w:val="24"/>
          <w:szCs w:val="24"/>
        </w:rPr>
        <w:t xml:space="preserve">Francis, J. A., D. M. White, et al. (2009). "An arctic hydrologic system in transition: feedbacks and impacts on terrestrial, marine, and human life." </w:t>
      </w:r>
      <w:r w:rsidRPr="001E69A7">
        <w:rPr>
          <w:rFonts w:ascii="Times New Roman" w:hAnsi="Times New Roman" w:cs="Times New Roman"/>
          <w:sz w:val="24"/>
          <w:szCs w:val="24"/>
          <w:u w:val="single"/>
        </w:rPr>
        <w:t xml:space="preserve">Journal </w:t>
      </w:r>
      <w:proofErr w:type="gramStart"/>
      <w:r w:rsidRPr="001E69A7">
        <w:rPr>
          <w:rFonts w:ascii="Times New Roman" w:hAnsi="Times New Roman" w:cs="Times New Roman"/>
          <w:sz w:val="24"/>
          <w:szCs w:val="24"/>
          <w:u w:val="single"/>
        </w:rPr>
        <w:t>of  Geophysical</w:t>
      </w:r>
      <w:proofErr w:type="gramEnd"/>
      <w:r w:rsidRPr="001E69A7">
        <w:rPr>
          <w:rFonts w:ascii="Times New Roman" w:hAnsi="Times New Roman" w:cs="Times New Roman"/>
          <w:sz w:val="24"/>
          <w:szCs w:val="24"/>
          <w:u w:val="single"/>
        </w:rPr>
        <w:t xml:space="preserve"> Research</w:t>
      </w:r>
      <w:r w:rsidRPr="001E69A7">
        <w:rPr>
          <w:rFonts w:ascii="Times New Roman" w:hAnsi="Times New Roman" w:cs="Times New Roman"/>
          <w:sz w:val="24"/>
          <w:szCs w:val="24"/>
        </w:rPr>
        <w:t xml:space="preserve"> </w:t>
      </w:r>
      <w:r w:rsidRPr="001E69A7">
        <w:rPr>
          <w:rFonts w:ascii="Times New Roman" w:hAnsi="Times New Roman" w:cs="Times New Roman"/>
          <w:b/>
          <w:bCs/>
          <w:sz w:val="24"/>
          <w:szCs w:val="24"/>
        </w:rPr>
        <w:t>114</w:t>
      </w:r>
      <w:r w:rsidRPr="001E69A7">
        <w:rPr>
          <w:rFonts w:ascii="Times New Roman" w:hAnsi="Times New Roman" w:cs="Times New Roman"/>
          <w:sz w:val="24"/>
          <w:szCs w:val="24"/>
        </w:rPr>
        <w:t>(G04019): 1-30. A heuristic graphical approach to understanding Arctic system interactions and feedbacks suggest, among other things, that 1) uncertainty in atmospheric drivers is related to net precipitation (amount and rain vs. snow), 2) the role of changing precipitation on tundra vegetation succession is uncertain, and 3) terrestrial vegetation plays a key role hydrologic system feedbacks.</w:t>
      </w:r>
    </w:p>
    <w:p w:rsidR="00A0281E" w:rsidRPr="001E69A7" w:rsidRDefault="00A0281E" w:rsidP="00845B79">
      <w:pPr>
        <w:autoSpaceDE w:val="0"/>
        <w:autoSpaceDN w:val="0"/>
        <w:adjustRightInd w:val="0"/>
        <w:spacing w:after="0" w:line="240" w:lineRule="auto"/>
        <w:rPr>
          <w:rFonts w:ascii="Times New Roman" w:hAnsi="Times New Roman" w:cs="Times New Roman"/>
          <w:sz w:val="24"/>
          <w:szCs w:val="24"/>
        </w:rPr>
      </w:pPr>
    </w:p>
    <w:p w:rsidR="00A0281E" w:rsidRPr="001E69A7" w:rsidRDefault="00A0281E" w:rsidP="00A0281E">
      <w:pPr>
        <w:autoSpaceDE w:val="0"/>
        <w:autoSpaceDN w:val="0"/>
        <w:adjustRightInd w:val="0"/>
        <w:spacing w:after="0" w:line="240" w:lineRule="auto"/>
        <w:rPr>
          <w:rFonts w:ascii="Times New Roman" w:hAnsi="Times New Roman" w:cs="Times New Roman"/>
          <w:sz w:val="24"/>
          <w:szCs w:val="24"/>
        </w:rPr>
      </w:pPr>
      <w:proofErr w:type="gramStart"/>
      <w:r w:rsidRPr="001E69A7">
        <w:rPr>
          <w:rFonts w:ascii="Times New Roman" w:hAnsi="Times New Roman" w:cs="Times New Roman"/>
          <w:sz w:val="24"/>
          <w:szCs w:val="24"/>
        </w:rPr>
        <w:t xml:space="preserve">Jorgenson, M. T. and Y. </w:t>
      </w:r>
      <w:proofErr w:type="spellStart"/>
      <w:r w:rsidRPr="001E69A7">
        <w:rPr>
          <w:rFonts w:ascii="Times New Roman" w:hAnsi="Times New Roman" w:cs="Times New Roman"/>
          <w:sz w:val="24"/>
          <w:szCs w:val="24"/>
        </w:rPr>
        <w:t>Shur</w:t>
      </w:r>
      <w:proofErr w:type="spellEnd"/>
      <w:r w:rsidRPr="001E69A7">
        <w:rPr>
          <w:rFonts w:ascii="Times New Roman" w:hAnsi="Times New Roman" w:cs="Times New Roman"/>
          <w:sz w:val="24"/>
          <w:szCs w:val="24"/>
        </w:rPr>
        <w:t xml:space="preserve"> (2007).</w:t>
      </w:r>
      <w:proofErr w:type="gramEnd"/>
      <w:r w:rsidRPr="001E69A7">
        <w:rPr>
          <w:rFonts w:ascii="Times New Roman" w:hAnsi="Times New Roman" w:cs="Times New Roman"/>
          <w:sz w:val="24"/>
          <w:szCs w:val="24"/>
        </w:rPr>
        <w:t xml:space="preserve"> </w:t>
      </w:r>
      <w:proofErr w:type="gramStart"/>
      <w:r w:rsidRPr="001E69A7">
        <w:rPr>
          <w:rFonts w:ascii="Times New Roman" w:hAnsi="Times New Roman" w:cs="Times New Roman"/>
          <w:sz w:val="24"/>
          <w:szCs w:val="24"/>
        </w:rPr>
        <w:t>"Evolution of lakes and basins in northern Alaska and discussion of the thaw lake cycle."</w:t>
      </w:r>
      <w:proofErr w:type="gramEnd"/>
      <w:r w:rsidRPr="001E69A7">
        <w:rPr>
          <w:rFonts w:ascii="Times New Roman" w:hAnsi="Times New Roman" w:cs="Times New Roman"/>
          <w:sz w:val="24"/>
          <w:szCs w:val="24"/>
        </w:rPr>
        <w:t xml:space="preserve"> </w:t>
      </w:r>
      <w:r w:rsidRPr="001E69A7">
        <w:rPr>
          <w:rFonts w:ascii="Times New Roman" w:hAnsi="Times New Roman" w:cs="Times New Roman"/>
          <w:sz w:val="24"/>
          <w:szCs w:val="24"/>
          <w:u w:val="single"/>
        </w:rPr>
        <w:t>Journal of Geophysical Research</w:t>
      </w:r>
      <w:r w:rsidRPr="001E69A7">
        <w:rPr>
          <w:rFonts w:ascii="Times New Roman" w:hAnsi="Times New Roman" w:cs="Times New Roman"/>
          <w:sz w:val="24"/>
          <w:szCs w:val="24"/>
        </w:rPr>
        <w:t xml:space="preserve"> </w:t>
      </w:r>
      <w:r w:rsidRPr="001E69A7">
        <w:rPr>
          <w:rFonts w:ascii="Times New Roman" w:hAnsi="Times New Roman" w:cs="Times New Roman"/>
          <w:b/>
          <w:bCs/>
          <w:sz w:val="24"/>
          <w:szCs w:val="24"/>
        </w:rPr>
        <w:t>112</w:t>
      </w:r>
      <w:r w:rsidRPr="001E69A7">
        <w:rPr>
          <w:rFonts w:ascii="Times New Roman" w:hAnsi="Times New Roman" w:cs="Times New Roman"/>
          <w:sz w:val="24"/>
          <w:szCs w:val="24"/>
        </w:rPr>
        <w:t xml:space="preserve">(F02S17): 1-12. This work provides a revision of thaw lake succession, </w:t>
      </w:r>
      <w:proofErr w:type="gramStart"/>
      <w:r w:rsidRPr="001E69A7">
        <w:rPr>
          <w:rFonts w:ascii="Times New Roman" w:hAnsi="Times New Roman" w:cs="Times New Roman"/>
          <w:sz w:val="24"/>
          <w:szCs w:val="24"/>
        </w:rPr>
        <w:t>suggesting  non</w:t>
      </w:r>
      <w:proofErr w:type="gramEnd"/>
      <w:r w:rsidRPr="001E69A7">
        <w:rPr>
          <w:rFonts w:ascii="Times New Roman" w:hAnsi="Times New Roman" w:cs="Times New Roman"/>
          <w:sz w:val="24"/>
          <w:szCs w:val="24"/>
        </w:rPr>
        <w:t xml:space="preserve">-cyclic processes starting at initial ponding of water to degrade variable ice content permafrost, sediment redistribution, eventual drainage by expanding stream networks, </w:t>
      </w:r>
      <w:r w:rsidR="006A34C4" w:rsidRPr="001E69A7">
        <w:rPr>
          <w:rFonts w:ascii="Times New Roman" w:hAnsi="Times New Roman" w:cs="Times New Roman"/>
          <w:sz w:val="24"/>
          <w:szCs w:val="24"/>
        </w:rPr>
        <w:t>and reformation of ponds in drained basins depending on sediment type and ice content. This suggests differing formation processes ice-rich marine silts (true thaw lakes) vs. deeper lakes that form in the sand sea region.  Analysis resulted in a lake classification of thermokarst, depression, and riverine lakes across much of the Alaskan Arctic Coastal Plain.</w:t>
      </w:r>
    </w:p>
    <w:p w:rsidR="005E329C" w:rsidRPr="001E69A7" w:rsidRDefault="005E329C" w:rsidP="00A0281E">
      <w:pPr>
        <w:autoSpaceDE w:val="0"/>
        <w:autoSpaceDN w:val="0"/>
        <w:adjustRightInd w:val="0"/>
        <w:spacing w:after="0" w:line="240" w:lineRule="auto"/>
        <w:rPr>
          <w:rFonts w:ascii="Times New Roman" w:hAnsi="Times New Roman" w:cs="Times New Roman"/>
          <w:sz w:val="24"/>
          <w:szCs w:val="24"/>
        </w:rPr>
      </w:pPr>
    </w:p>
    <w:p w:rsidR="005E329C" w:rsidRPr="001E69A7" w:rsidRDefault="005E329C" w:rsidP="005E329C">
      <w:pPr>
        <w:autoSpaceDE w:val="0"/>
        <w:autoSpaceDN w:val="0"/>
        <w:adjustRightInd w:val="0"/>
        <w:spacing w:after="0" w:line="240" w:lineRule="auto"/>
        <w:rPr>
          <w:rFonts w:ascii="Times New Roman" w:hAnsi="Times New Roman" w:cs="Times New Roman"/>
          <w:sz w:val="24"/>
          <w:szCs w:val="24"/>
        </w:rPr>
      </w:pPr>
      <w:proofErr w:type="gramStart"/>
      <w:r w:rsidRPr="001E69A7">
        <w:rPr>
          <w:rFonts w:ascii="Times New Roman" w:hAnsi="Times New Roman" w:cs="Times New Roman"/>
          <w:sz w:val="24"/>
          <w:szCs w:val="24"/>
        </w:rPr>
        <w:t>Rawlins, M. A. and others (2010).</w:t>
      </w:r>
      <w:proofErr w:type="gramEnd"/>
      <w:r w:rsidRPr="001E69A7">
        <w:rPr>
          <w:rFonts w:ascii="Times New Roman" w:hAnsi="Times New Roman" w:cs="Times New Roman"/>
          <w:sz w:val="24"/>
          <w:szCs w:val="24"/>
        </w:rPr>
        <w:t xml:space="preserve"> "Analysis of the Arctic system for freshwater cycle intensification: observations and expectations." </w:t>
      </w:r>
      <w:r w:rsidRPr="001E69A7">
        <w:rPr>
          <w:rFonts w:ascii="Times New Roman" w:hAnsi="Times New Roman" w:cs="Times New Roman"/>
          <w:sz w:val="24"/>
          <w:szCs w:val="24"/>
          <w:u w:val="single"/>
        </w:rPr>
        <w:t>Journal of Climate</w:t>
      </w:r>
      <w:r w:rsidRPr="001E69A7">
        <w:rPr>
          <w:rFonts w:ascii="Times New Roman" w:hAnsi="Times New Roman" w:cs="Times New Roman"/>
          <w:sz w:val="24"/>
          <w:szCs w:val="24"/>
        </w:rPr>
        <w:t xml:space="preserve"> </w:t>
      </w:r>
      <w:r w:rsidRPr="001E69A7">
        <w:rPr>
          <w:rFonts w:ascii="Times New Roman" w:hAnsi="Times New Roman" w:cs="Times New Roman"/>
          <w:b/>
          <w:bCs/>
          <w:sz w:val="24"/>
          <w:szCs w:val="24"/>
        </w:rPr>
        <w:t>23</w:t>
      </w:r>
      <w:r w:rsidRPr="001E69A7">
        <w:rPr>
          <w:rFonts w:ascii="Times New Roman" w:hAnsi="Times New Roman" w:cs="Times New Roman"/>
          <w:sz w:val="24"/>
          <w:szCs w:val="24"/>
        </w:rPr>
        <w:t>: 5715-5737.</w:t>
      </w:r>
      <w:r w:rsidRPr="001E69A7">
        <w:rPr>
          <w:rFonts w:ascii="Times New Roman" w:hAnsi="Times New Roman" w:cs="Times New Roman"/>
          <w:sz w:val="24"/>
          <w:szCs w:val="24"/>
        </w:rPr>
        <w:t xml:space="preserve"> GCMs predict increasing precipitation, evapotranspiration, and river discharge and many observations confirm these predictions throughout the Arctic.  Precipitation is predicted increase relative to evaporation and melting of excess ground ice may contribute to increasing river discharge. </w:t>
      </w:r>
    </w:p>
    <w:p w:rsidR="005E329C" w:rsidRPr="001E69A7" w:rsidRDefault="005E329C" w:rsidP="00A0281E">
      <w:pPr>
        <w:autoSpaceDE w:val="0"/>
        <w:autoSpaceDN w:val="0"/>
        <w:adjustRightInd w:val="0"/>
        <w:spacing w:after="0" w:line="240" w:lineRule="auto"/>
        <w:rPr>
          <w:rFonts w:ascii="Times New Roman" w:hAnsi="Times New Roman" w:cs="Times New Roman"/>
          <w:sz w:val="24"/>
          <w:szCs w:val="24"/>
        </w:rPr>
      </w:pPr>
    </w:p>
    <w:p w:rsidR="00F36FDA" w:rsidRPr="001E69A7" w:rsidRDefault="001E69A7" w:rsidP="00F36FDA">
      <w:pPr>
        <w:pStyle w:val="Default"/>
        <w:rPr>
          <w:rFonts w:ascii="Times New Roman" w:hAnsi="Times New Roman" w:cs="Times New Roman"/>
        </w:rPr>
      </w:pPr>
      <w:r w:rsidRPr="001E69A7">
        <w:rPr>
          <w:rFonts w:ascii="Times New Roman" w:hAnsi="Times New Roman" w:cs="Times New Roman"/>
          <w:u w:val="single"/>
        </w:rPr>
        <w:t>A</w:t>
      </w:r>
      <w:r w:rsidR="00F36FDA" w:rsidRPr="001E69A7">
        <w:rPr>
          <w:rFonts w:ascii="Times New Roman" w:hAnsi="Times New Roman" w:cs="Times New Roman"/>
          <w:u w:val="single"/>
        </w:rPr>
        <w:t>nalysis</w:t>
      </w:r>
      <w:r w:rsidR="00F36FDA" w:rsidRPr="001E69A7">
        <w:rPr>
          <w:rFonts w:ascii="Times New Roman" w:hAnsi="Times New Roman" w:cs="Times New Roman"/>
        </w:rPr>
        <w:t>:</w:t>
      </w:r>
    </w:p>
    <w:p w:rsidR="00DE0E42" w:rsidRPr="001E69A7" w:rsidRDefault="00DE0E42" w:rsidP="00F36FDA">
      <w:pPr>
        <w:pStyle w:val="Default"/>
        <w:rPr>
          <w:rFonts w:ascii="Times New Roman" w:hAnsi="Times New Roman" w:cs="Times New Roman"/>
        </w:rPr>
      </w:pPr>
    </w:p>
    <w:p w:rsidR="00DE0E42" w:rsidRPr="001E69A7" w:rsidRDefault="00DE0E42" w:rsidP="00DE0E42">
      <w:pPr>
        <w:autoSpaceDE w:val="0"/>
        <w:autoSpaceDN w:val="0"/>
        <w:adjustRightInd w:val="0"/>
        <w:spacing w:after="0" w:line="240" w:lineRule="auto"/>
        <w:rPr>
          <w:rFonts w:ascii="Times New Roman" w:hAnsi="Times New Roman" w:cs="Times New Roman"/>
          <w:sz w:val="24"/>
          <w:szCs w:val="24"/>
        </w:rPr>
      </w:pPr>
      <w:proofErr w:type="gramStart"/>
      <w:r w:rsidRPr="001E69A7">
        <w:rPr>
          <w:rFonts w:ascii="Times New Roman" w:hAnsi="Times New Roman" w:cs="Times New Roman"/>
          <w:sz w:val="24"/>
          <w:szCs w:val="24"/>
        </w:rPr>
        <w:t xml:space="preserve">Bowling, L. C. and D. P. </w:t>
      </w:r>
      <w:proofErr w:type="spellStart"/>
      <w:r w:rsidRPr="001E69A7">
        <w:rPr>
          <w:rFonts w:ascii="Times New Roman" w:hAnsi="Times New Roman" w:cs="Times New Roman"/>
          <w:sz w:val="24"/>
          <w:szCs w:val="24"/>
        </w:rPr>
        <w:t>Lettenmaier</w:t>
      </w:r>
      <w:proofErr w:type="spellEnd"/>
      <w:r w:rsidRPr="001E69A7">
        <w:rPr>
          <w:rFonts w:ascii="Times New Roman" w:hAnsi="Times New Roman" w:cs="Times New Roman"/>
          <w:sz w:val="24"/>
          <w:szCs w:val="24"/>
        </w:rPr>
        <w:t xml:space="preserve"> (2010).</w:t>
      </w:r>
      <w:proofErr w:type="gramEnd"/>
      <w:r w:rsidRPr="001E69A7">
        <w:rPr>
          <w:rFonts w:ascii="Times New Roman" w:hAnsi="Times New Roman" w:cs="Times New Roman"/>
          <w:sz w:val="24"/>
          <w:szCs w:val="24"/>
        </w:rPr>
        <w:t xml:space="preserve"> </w:t>
      </w:r>
      <w:proofErr w:type="gramStart"/>
      <w:r w:rsidRPr="001E69A7">
        <w:rPr>
          <w:rFonts w:ascii="Times New Roman" w:hAnsi="Times New Roman" w:cs="Times New Roman"/>
          <w:sz w:val="24"/>
          <w:szCs w:val="24"/>
        </w:rPr>
        <w:t>"Modeling the effects of lakes and wetlands on the water balance of Arctic environments."</w:t>
      </w:r>
      <w:proofErr w:type="gramEnd"/>
      <w:r w:rsidRPr="001E69A7">
        <w:rPr>
          <w:rFonts w:ascii="Times New Roman" w:hAnsi="Times New Roman" w:cs="Times New Roman"/>
          <w:sz w:val="24"/>
          <w:szCs w:val="24"/>
        </w:rPr>
        <w:t xml:space="preserve"> </w:t>
      </w:r>
      <w:r w:rsidRPr="001E69A7">
        <w:rPr>
          <w:rFonts w:ascii="Times New Roman" w:hAnsi="Times New Roman" w:cs="Times New Roman"/>
          <w:sz w:val="24"/>
          <w:szCs w:val="24"/>
          <w:u w:val="single"/>
        </w:rPr>
        <w:t xml:space="preserve">Journal of </w:t>
      </w:r>
      <w:proofErr w:type="spellStart"/>
      <w:r w:rsidRPr="001E69A7">
        <w:rPr>
          <w:rFonts w:ascii="Times New Roman" w:hAnsi="Times New Roman" w:cs="Times New Roman"/>
          <w:sz w:val="24"/>
          <w:szCs w:val="24"/>
          <w:u w:val="single"/>
        </w:rPr>
        <w:t>Hydrometerology</w:t>
      </w:r>
      <w:proofErr w:type="spellEnd"/>
      <w:r w:rsidRPr="001E69A7">
        <w:rPr>
          <w:rFonts w:ascii="Times New Roman" w:hAnsi="Times New Roman" w:cs="Times New Roman"/>
          <w:sz w:val="24"/>
          <w:szCs w:val="24"/>
        </w:rPr>
        <w:t xml:space="preserve"> </w:t>
      </w:r>
      <w:r w:rsidRPr="001E69A7">
        <w:rPr>
          <w:rFonts w:ascii="Times New Roman" w:hAnsi="Times New Roman" w:cs="Times New Roman"/>
          <w:b/>
          <w:bCs/>
          <w:sz w:val="24"/>
          <w:szCs w:val="24"/>
        </w:rPr>
        <w:t>11</w:t>
      </w:r>
      <w:r w:rsidRPr="001E69A7">
        <w:rPr>
          <w:rFonts w:ascii="Times New Roman" w:hAnsi="Times New Roman" w:cs="Times New Roman"/>
          <w:sz w:val="24"/>
          <w:szCs w:val="24"/>
        </w:rPr>
        <w:t>: 276-295. Lake and wetland storage deficit is a key parameter in predicting both snowmelt and rainfall runoff in Arctic Coastal Plain watersheds. Satisfying storage deficits is necessary for event runoff to occur indicating the important role of interannual variability in lakes levels and hydrologic responses.</w:t>
      </w:r>
    </w:p>
    <w:p w:rsidR="00362301" w:rsidRPr="001E69A7" w:rsidRDefault="00362301" w:rsidP="00DE0E42">
      <w:pPr>
        <w:autoSpaceDE w:val="0"/>
        <w:autoSpaceDN w:val="0"/>
        <w:adjustRightInd w:val="0"/>
        <w:spacing w:after="0" w:line="240" w:lineRule="auto"/>
        <w:rPr>
          <w:rFonts w:ascii="Times New Roman" w:hAnsi="Times New Roman" w:cs="Times New Roman"/>
          <w:sz w:val="24"/>
          <w:szCs w:val="24"/>
        </w:rPr>
      </w:pPr>
    </w:p>
    <w:p w:rsidR="00362301" w:rsidRPr="001E69A7" w:rsidRDefault="00362301" w:rsidP="00362301">
      <w:pPr>
        <w:autoSpaceDE w:val="0"/>
        <w:autoSpaceDN w:val="0"/>
        <w:adjustRightInd w:val="0"/>
        <w:spacing w:after="0" w:line="240" w:lineRule="auto"/>
        <w:rPr>
          <w:rFonts w:ascii="Times New Roman" w:hAnsi="Times New Roman" w:cs="Times New Roman"/>
          <w:sz w:val="24"/>
          <w:szCs w:val="24"/>
        </w:rPr>
      </w:pPr>
      <w:proofErr w:type="spellStart"/>
      <w:r w:rsidRPr="001E69A7">
        <w:rPr>
          <w:rFonts w:ascii="Times New Roman" w:hAnsi="Times New Roman" w:cs="Times New Roman"/>
          <w:sz w:val="24"/>
          <w:szCs w:val="24"/>
        </w:rPr>
        <w:t>Hinkel</w:t>
      </w:r>
      <w:proofErr w:type="spellEnd"/>
      <w:r w:rsidRPr="001E69A7">
        <w:rPr>
          <w:rFonts w:ascii="Times New Roman" w:hAnsi="Times New Roman" w:cs="Times New Roman"/>
          <w:sz w:val="24"/>
          <w:szCs w:val="24"/>
        </w:rPr>
        <w:t xml:space="preserve">, K. M., W. R. Eisner, et al. (2003). </w:t>
      </w:r>
      <w:proofErr w:type="gramStart"/>
      <w:r w:rsidRPr="001E69A7">
        <w:rPr>
          <w:rFonts w:ascii="Times New Roman" w:hAnsi="Times New Roman" w:cs="Times New Roman"/>
          <w:sz w:val="24"/>
          <w:szCs w:val="24"/>
        </w:rPr>
        <w:t>"Spatial extent, age, and carbon stocks in drained thaw lake basins on the Barrow Peninsula, Alaska."</w:t>
      </w:r>
      <w:proofErr w:type="gramEnd"/>
      <w:r w:rsidRPr="001E69A7">
        <w:rPr>
          <w:rFonts w:ascii="Times New Roman" w:hAnsi="Times New Roman" w:cs="Times New Roman"/>
          <w:sz w:val="24"/>
          <w:szCs w:val="24"/>
        </w:rPr>
        <w:t xml:space="preserve"> </w:t>
      </w:r>
      <w:r w:rsidRPr="001E69A7">
        <w:rPr>
          <w:rFonts w:ascii="Times New Roman" w:hAnsi="Times New Roman" w:cs="Times New Roman"/>
          <w:sz w:val="24"/>
          <w:szCs w:val="24"/>
          <w:u w:val="single"/>
        </w:rPr>
        <w:t xml:space="preserve">Arctic, </w:t>
      </w:r>
      <w:proofErr w:type="spellStart"/>
      <w:r w:rsidRPr="001E69A7">
        <w:rPr>
          <w:rFonts w:ascii="Times New Roman" w:hAnsi="Times New Roman" w:cs="Times New Roman"/>
          <w:sz w:val="24"/>
          <w:szCs w:val="24"/>
          <w:u w:val="single"/>
        </w:rPr>
        <w:t>Anarctic</w:t>
      </w:r>
      <w:proofErr w:type="spellEnd"/>
      <w:r w:rsidRPr="001E69A7">
        <w:rPr>
          <w:rFonts w:ascii="Times New Roman" w:hAnsi="Times New Roman" w:cs="Times New Roman"/>
          <w:sz w:val="24"/>
          <w:szCs w:val="24"/>
          <w:u w:val="single"/>
        </w:rPr>
        <w:t>, and Alpine Research</w:t>
      </w:r>
      <w:r w:rsidRPr="001E69A7">
        <w:rPr>
          <w:rFonts w:ascii="Times New Roman" w:hAnsi="Times New Roman" w:cs="Times New Roman"/>
          <w:sz w:val="24"/>
          <w:szCs w:val="24"/>
        </w:rPr>
        <w:t xml:space="preserve"> </w:t>
      </w:r>
      <w:r w:rsidRPr="001E69A7">
        <w:rPr>
          <w:rFonts w:ascii="Times New Roman" w:hAnsi="Times New Roman" w:cs="Times New Roman"/>
          <w:b/>
          <w:bCs/>
          <w:sz w:val="24"/>
          <w:szCs w:val="24"/>
        </w:rPr>
        <w:t>35</w:t>
      </w:r>
      <w:r w:rsidRPr="001E69A7">
        <w:rPr>
          <w:rFonts w:ascii="Times New Roman" w:hAnsi="Times New Roman" w:cs="Times New Roman"/>
          <w:sz w:val="24"/>
          <w:szCs w:val="24"/>
        </w:rPr>
        <w:t xml:space="preserve">(3): 291-300. Lakes have been draining continually over last 5500 </w:t>
      </w:r>
      <w:proofErr w:type="spellStart"/>
      <w:r w:rsidRPr="001E69A7">
        <w:rPr>
          <w:rFonts w:ascii="Times New Roman" w:hAnsi="Times New Roman" w:cs="Times New Roman"/>
          <w:sz w:val="24"/>
          <w:szCs w:val="24"/>
        </w:rPr>
        <w:t>yrs</w:t>
      </w:r>
      <w:proofErr w:type="spellEnd"/>
      <w:r w:rsidRPr="001E69A7">
        <w:rPr>
          <w:rFonts w:ascii="Times New Roman" w:hAnsi="Times New Roman" w:cs="Times New Roman"/>
          <w:sz w:val="24"/>
          <w:szCs w:val="24"/>
        </w:rPr>
        <w:t xml:space="preserve"> and appear to occur at uniform rate suggesting these events are not climatically controlled. Lake </w:t>
      </w:r>
      <w:proofErr w:type="gramStart"/>
      <w:r w:rsidRPr="001E69A7">
        <w:rPr>
          <w:rFonts w:ascii="Times New Roman" w:hAnsi="Times New Roman" w:cs="Times New Roman"/>
          <w:sz w:val="24"/>
          <w:szCs w:val="24"/>
        </w:rPr>
        <w:t>reestablishment</w:t>
      </w:r>
      <w:proofErr w:type="gramEnd"/>
      <w:r w:rsidRPr="001E69A7">
        <w:rPr>
          <w:rFonts w:ascii="Times New Roman" w:hAnsi="Times New Roman" w:cs="Times New Roman"/>
          <w:sz w:val="24"/>
          <w:szCs w:val="24"/>
        </w:rPr>
        <w:t xml:space="preserve"> in DTLBs may be indicated by polygon coalescence and driven by hydrologic and fluvial geomorphic processes, such as changing atmospheric water balance, runoff, </w:t>
      </w:r>
      <w:proofErr w:type="spellStart"/>
      <w:r w:rsidRPr="001E69A7">
        <w:rPr>
          <w:rFonts w:ascii="Times New Roman" w:hAnsi="Times New Roman" w:cs="Times New Roman"/>
          <w:sz w:val="24"/>
          <w:szCs w:val="24"/>
        </w:rPr>
        <w:t>headward</w:t>
      </w:r>
      <w:proofErr w:type="spellEnd"/>
      <w:r w:rsidRPr="001E69A7">
        <w:rPr>
          <w:rFonts w:ascii="Times New Roman" w:hAnsi="Times New Roman" w:cs="Times New Roman"/>
          <w:sz w:val="24"/>
          <w:szCs w:val="24"/>
        </w:rPr>
        <w:t xml:space="preserve"> erosion, or stream evulsion. </w:t>
      </w:r>
    </w:p>
    <w:p w:rsidR="006A0704" w:rsidRPr="001E69A7" w:rsidRDefault="006A0704" w:rsidP="00362301">
      <w:pPr>
        <w:autoSpaceDE w:val="0"/>
        <w:autoSpaceDN w:val="0"/>
        <w:adjustRightInd w:val="0"/>
        <w:spacing w:after="0" w:line="240" w:lineRule="auto"/>
        <w:rPr>
          <w:rFonts w:ascii="Times New Roman" w:hAnsi="Times New Roman" w:cs="Times New Roman"/>
          <w:sz w:val="24"/>
          <w:szCs w:val="24"/>
        </w:rPr>
      </w:pPr>
    </w:p>
    <w:p w:rsidR="006A34C4" w:rsidRPr="001E69A7" w:rsidRDefault="006A34C4" w:rsidP="006A34C4">
      <w:pPr>
        <w:autoSpaceDE w:val="0"/>
        <w:autoSpaceDN w:val="0"/>
        <w:adjustRightInd w:val="0"/>
        <w:spacing w:after="0" w:line="240" w:lineRule="auto"/>
        <w:rPr>
          <w:rFonts w:ascii="Times New Roman" w:hAnsi="Times New Roman" w:cs="Times New Roman"/>
          <w:sz w:val="24"/>
          <w:szCs w:val="24"/>
        </w:rPr>
      </w:pPr>
      <w:r w:rsidRPr="001E69A7">
        <w:rPr>
          <w:rFonts w:ascii="Times New Roman" w:hAnsi="Times New Roman" w:cs="Times New Roman"/>
          <w:sz w:val="24"/>
          <w:szCs w:val="24"/>
        </w:rPr>
        <w:lastRenderedPageBreak/>
        <w:t xml:space="preserve">Jones, B. M., C. D. Arp, et al. (2009). </w:t>
      </w:r>
      <w:proofErr w:type="gramStart"/>
      <w:r w:rsidRPr="001E69A7">
        <w:rPr>
          <w:rFonts w:ascii="Times New Roman" w:hAnsi="Times New Roman" w:cs="Times New Roman"/>
          <w:sz w:val="24"/>
          <w:szCs w:val="24"/>
        </w:rPr>
        <w:t>"Arctic Lake Physical Processes and Regimes with Implications for Winter Water Availability and Management in the National Petroleum Reserve Alaska."</w:t>
      </w:r>
      <w:proofErr w:type="gramEnd"/>
      <w:r w:rsidRPr="001E69A7">
        <w:rPr>
          <w:rFonts w:ascii="Times New Roman" w:hAnsi="Times New Roman" w:cs="Times New Roman"/>
          <w:sz w:val="24"/>
          <w:szCs w:val="24"/>
        </w:rPr>
        <w:t xml:space="preserve"> </w:t>
      </w:r>
      <w:r w:rsidRPr="001E69A7">
        <w:rPr>
          <w:rFonts w:ascii="Times New Roman" w:hAnsi="Times New Roman" w:cs="Times New Roman"/>
          <w:sz w:val="24"/>
          <w:szCs w:val="24"/>
          <w:u w:val="single"/>
        </w:rPr>
        <w:t>Environmental Management</w:t>
      </w:r>
      <w:r w:rsidRPr="001E69A7">
        <w:rPr>
          <w:rFonts w:ascii="Times New Roman" w:hAnsi="Times New Roman" w:cs="Times New Roman"/>
          <w:sz w:val="24"/>
          <w:szCs w:val="24"/>
        </w:rPr>
        <w:t xml:space="preserve"> </w:t>
      </w:r>
      <w:r w:rsidRPr="001E69A7">
        <w:rPr>
          <w:rFonts w:ascii="Times New Roman" w:hAnsi="Times New Roman" w:cs="Times New Roman"/>
          <w:b/>
          <w:bCs/>
          <w:sz w:val="24"/>
          <w:szCs w:val="24"/>
        </w:rPr>
        <w:t>43</w:t>
      </w:r>
      <w:r w:rsidRPr="001E69A7">
        <w:rPr>
          <w:rFonts w:ascii="Times New Roman" w:hAnsi="Times New Roman" w:cs="Times New Roman"/>
          <w:sz w:val="24"/>
          <w:szCs w:val="24"/>
        </w:rPr>
        <w:t xml:space="preserve">(6): 1071-1084. </w:t>
      </w:r>
      <w:proofErr w:type="gramStart"/>
      <w:r w:rsidRPr="001E69A7">
        <w:rPr>
          <w:rFonts w:ascii="Times New Roman" w:hAnsi="Times New Roman" w:cs="Times New Roman"/>
          <w:sz w:val="24"/>
          <w:szCs w:val="24"/>
        </w:rPr>
        <w:t>Analysis of lake area extent on the Arctic Coastal Plain suggest</w:t>
      </w:r>
      <w:proofErr w:type="gramEnd"/>
      <w:r w:rsidRPr="001E69A7">
        <w:rPr>
          <w:rFonts w:ascii="Times New Roman" w:hAnsi="Times New Roman" w:cs="Times New Roman"/>
          <w:sz w:val="24"/>
          <w:szCs w:val="24"/>
        </w:rPr>
        <w:t xml:space="preserve"> that interannual variability can be explained by precipitation with no trends detected over a 25 year period. Changes in lake ice thickness may reduce or increase overwinter habitat and water supply</w:t>
      </w:r>
      <w:r w:rsidR="00F4263E" w:rsidRPr="001E69A7">
        <w:rPr>
          <w:rFonts w:ascii="Times New Roman" w:hAnsi="Times New Roman" w:cs="Times New Roman"/>
          <w:sz w:val="24"/>
          <w:szCs w:val="24"/>
        </w:rPr>
        <w:t xml:space="preserve"> depending on </w:t>
      </w:r>
      <w:proofErr w:type="gramStart"/>
      <w:r w:rsidR="00F4263E" w:rsidRPr="001E69A7">
        <w:rPr>
          <w:rFonts w:ascii="Times New Roman" w:hAnsi="Times New Roman" w:cs="Times New Roman"/>
          <w:sz w:val="24"/>
          <w:szCs w:val="24"/>
        </w:rPr>
        <w:t>lake bathymetry</w:t>
      </w:r>
      <w:proofErr w:type="gramEnd"/>
      <w:r w:rsidR="00F4263E" w:rsidRPr="001E69A7">
        <w:rPr>
          <w:rFonts w:ascii="Times New Roman" w:hAnsi="Times New Roman" w:cs="Times New Roman"/>
          <w:sz w:val="24"/>
          <w:szCs w:val="24"/>
        </w:rPr>
        <w:t>. Locally, lake drainage or coalescence creates dramatic changes in habitat.</w:t>
      </w:r>
    </w:p>
    <w:p w:rsidR="006A34C4" w:rsidRPr="001E69A7" w:rsidRDefault="006A34C4" w:rsidP="006A0704">
      <w:pPr>
        <w:autoSpaceDE w:val="0"/>
        <w:autoSpaceDN w:val="0"/>
        <w:adjustRightInd w:val="0"/>
        <w:spacing w:after="0" w:line="240" w:lineRule="auto"/>
        <w:rPr>
          <w:rFonts w:ascii="Times New Roman" w:hAnsi="Times New Roman" w:cs="Times New Roman"/>
          <w:sz w:val="24"/>
          <w:szCs w:val="24"/>
        </w:rPr>
      </w:pPr>
    </w:p>
    <w:p w:rsidR="006A0704" w:rsidRPr="001E69A7" w:rsidRDefault="006A0704" w:rsidP="006A0704">
      <w:pPr>
        <w:autoSpaceDE w:val="0"/>
        <w:autoSpaceDN w:val="0"/>
        <w:adjustRightInd w:val="0"/>
        <w:spacing w:after="0" w:line="240" w:lineRule="auto"/>
        <w:rPr>
          <w:rFonts w:ascii="Times New Roman" w:hAnsi="Times New Roman" w:cs="Times New Roman"/>
          <w:sz w:val="24"/>
          <w:szCs w:val="24"/>
        </w:rPr>
      </w:pPr>
      <w:r w:rsidRPr="001E69A7">
        <w:rPr>
          <w:rFonts w:ascii="Times New Roman" w:hAnsi="Times New Roman" w:cs="Times New Roman"/>
          <w:sz w:val="24"/>
          <w:szCs w:val="24"/>
        </w:rPr>
        <w:t xml:space="preserve">Jorgenson, M. T., Y. L. </w:t>
      </w:r>
      <w:proofErr w:type="spellStart"/>
      <w:r w:rsidRPr="001E69A7">
        <w:rPr>
          <w:rFonts w:ascii="Times New Roman" w:hAnsi="Times New Roman" w:cs="Times New Roman"/>
          <w:sz w:val="24"/>
          <w:szCs w:val="24"/>
        </w:rPr>
        <w:t>Shur</w:t>
      </w:r>
      <w:proofErr w:type="spellEnd"/>
      <w:r w:rsidRPr="001E69A7">
        <w:rPr>
          <w:rFonts w:ascii="Times New Roman" w:hAnsi="Times New Roman" w:cs="Times New Roman"/>
          <w:sz w:val="24"/>
          <w:szCs w:val="24"/>
        </w:rPr>
        <w:t xml:space="preserve">, et al. (2006). </w:t>
      </w:r>
      <w:proofErr w:type="gramStart"/>
      <w:r w:rsidRPr="001E69A7">
        <w:rPr>
          <w:rFonts w:ascii="Times New Roman" w:hAnsi="Times New Roman" w:cs="Times New Roman"/>
          <w:sz w:val="24"/>
          <w:szCs w:val="24"/>
        </w:rPr>
        <w:t>"Abrupt increase in permafrost degradation in Arctic Alaska."</w:t>
      </w:r>
      <w:proofErr w:type="gramEnd"/>
      <w:r w:rsidRPr="001E69A7">
        <w:rPr>
          <w:rFonts w:ascii="Times New Roman" w:hAnsi="Times New Roman" w:cs="Times New Roman"/>
          <w:sz w:val="24"/>
          <w:szCs w:val="24"/>
        </w:rPr>
        <w:t xml:space="preserve"> </w:t>
      </w:r>
      <w:r w:rsidRPr="001E69A7">
        <w:rPr>
          <w:rFonts w:ascii="Times New Roman" w:hAnsi="Times New Roman" w:cs="Times New Roman"/>
          <w:sz w:val="24"/>
          <w:szCs w:val="24"/>
          <w:u w:val="single"/>
        </w:rPr>
        <w:t>Geophysical Research Letters</w:t>
      </w:r>
      <w:r w:rsidRPr="001E69A7">
        <w:rPr>
          <w:rFonts w:ascii="Times New Roman" w:hAnsi="Times New Roman" w:cs="Times New Roman"/>
          <w:sz w:val="24"/>
          <w:szCs w:val="24"/>
        </w:rPr>
        <w:t xml:space="preserve"> </w:t>
      </w:r>
      <w:r w:rsidRPr="001E69A7">
        <w:rPr>
          <w:rFonts w:ascii="Times New Roman" w:hAnsi="Times New Roman" w:cs="Times New Roman"/>
          <w:b/>
          <w:bCs/>
          <w:sz w:val="24"/>
          <w:szCs w:val="24"/>
        </w:rPr>
        <w:t>33</w:t>
      </w:r>
      <w:r w:rsidRPr="001E69A7">
        <w:rPr>
          <w:rFonts w:ascii="Times New Roman" w:hAnsi="Times New Roman" w:cs="Times New Roman"/>
          <w:sz w:val="24"/>
          <w:szCs w:val="24"/>
        </w:rPr>
        <w:t>(L02503):1-4. Analysis of imagery since 1945 in Fish Creek watershed suggests recent degradation of ice wedge networks to form thaw pits that were thought to be previously stable for 1000’s of years.   This pattern corresponded with increased summer air temperatures. This form of permafrost degradation could result in enhanced tundra drainage to thaw pits and formation of drainage networks, and affect large portions (10-30%) of tundra lands surfaces.</w:t>
      </w:r>
    </w:p>
    <w:p w:rsidR="00FD641C" w:rsidRPr="001E69A7" w:rsidRDefault="00FD641C" w:rsidP="006A0704">
      <w:pPr>
        <w:autoSpaceDE w:val="0"/>
        <w:autoSpaceDN w:val="0"/>
        <w:adjustRightInd w:val="0"/>
        <w:spacing w:after="0" w:line="240" w:lineRule="auto"/>
        <w:rPr>
          <w:rFonts w:ascii="Times New Roman" w:hAnsi="Times New Roman" w:cs="Times New Roman"/>
          <w:sz w:val="24"/>
          <w:szCs w:val="24"/>
        </w:rPr>
      </w:pPr>
    </w:p>
    <w:p w:rsidR="00FD641C" w:rsidRPr="001E69A7" w:rsidRDefault="00FD641C" w:rsidP="00FD641C">
      <w:pPr>
        <w:autoSpaceDE w:val="0"/>
        <w:autoSpaceDN w:val="0"/>
        <w:adjustRightInd w:val="0"/>
        <w:spacing w:after="0" w:line="240" w:lineRule="auto"/>
        <w:rPr>
          <w:rFonts w:ascii="Times New Roman" w:hAnsi="Times New Roman" w:cs="Times New Roman"/>
          <w:sz w:val="24"/>
          <w:szCs w:val="24"/>
        </w:rPr>
      </w:pPr>
      <w:r w:rsidRPr="001E69A7">
        <w:rPr>
          <w:rFonts w:ascii="Times New Roman" w:hAnsi="Times New Roman" w:cs="Times New Roman"/>
          <w:sz w:val="24"/>
          <w:szCs w:val="24"/>
        </w:rPr>
        <w:t xml:space="preserve">Marsh, P., M. Russell, et al. (2009). </w:t>
      </w:r>
      <w:proofErr w:type="gramStart"/>
      <w:r w:rsidRPr="001E69A7">
        <w:rPr>
          <w:rFonts w:ascii="Times New Roman" w:hAnsi="Times New Roman" w:cs="Times New Roman"/>
          <w:sz w:val="24"/>
          <w:szCs w:val="24"/>
        </w:rPr>
        <w:t>"Changes in thaw lake drainage in the western Canadian arctic from 1950 to 2000."</w:t>
      </w:r>
      <w:proofErr w:type="gramEnd"/>
      <w:r w:rsidRPr="001E69A7">
        <w:rPr>
          <w:rFonts w:ascii="Times New Roman" w:hAnsi="Times New Roman" w:cs="Times New Roman"/>
          <w:sz w:val="24"/>
          <w:szCs w:val="24"/>
        </w:rPr>
        <w:t xml:space="preserve"> </w:t>
      </w:r>
      <w:r w:rsidRPr="001E69A7">
        <w:rPr>
          <w:rFonts w:ascii="Times New Roman" w:hAnsi="Times New Roman" w:cs="Times New Roman"/>
          <w:sz w:val="24"/>
          <w:szCs w:val="24"/>
          <w:u w:val="single"/>
        </w:rPr>
        <w:t>Hydrological Processes</w:t>
      </w:r>
      <w:r w:rsidRPr="001E69A7">
        <w:rPr>
          <w:rFonts w:ascii="Times New Roman" w:hAnsi="Times New Roman" w:cs="Times New Roman"/>
          <w:sz w:val="24"/>
          <w:szCs w:val="24"/>
        </w:rPr>
        <w:t xml:space="preserve"> </w:t>
      </w:r>
      <w:r w:rsidRPr="001E69A7">
        <w:rPr>
          <w:rFonts w:ascii="Times New Roman" w:hAnsi="Times New Roman" w:cs="Times New Roman"/>
          <w:b/>
          <w:bCs/>
          <w:sz w:val="24"/>
          <w:szCs w:val="24"/>
        </w:rPr>
        <w:t>23</w:t>
      </w:r>
      <w:r w:rsidRPr="001E69A7">
        <w:rPr>
          <w:rFonts w:ascii="Times New Roman" w:hAnsi="Times New Roman" w:cs="Times New Roman"/>
          <w:sz w:val="24"/>
          <w:szCs w:val="24"/>
        </w:rPr>
        <w:t>: 145-158.</w:t>
      </w:r>
      <w:r w:rsidRPr="001E69A7">
        <w:rPr>
          <w:rFonts w:ascii="Times New Roman" w:hAnsi="Times New Roman" w:cs="Times New Roman"/>
          <w:sz w:val="24"/>
          <w:szCs w:val="24"/>
        </w:rPr>
        <w:t xml:space="preserve"> Analysis of the rate of lake drainage for a 10000 km2 area shows an average </w:t>
      </w:r>
      <w:proofErr w:type="gramStart"/>
      <w:r w:rsidRPr="001E69A7">
        <w:rPr>
          <w:rFonts w:ascii="Times New Roman" w:hAnsi="Times New Roman" w:cs="Times New Roman"/>
          <w:sz w:val="24"/>
          <w:szCs w:val="24"/>
        </w:rPr>
        <w:t>of 1 drainage</w:t>
      </w:r>
      <w:proofErr w:type="gramEnd"/>
      <w:r w:rsidRPr="001E69A7">
        <w:rPr>
          <w:rFonts w:ascii="Times New Roman" w:hAnsi="Times New Roman" w:cs="Times New Roman"/>
          <w:sz w:val="24"/>
          <w:szCs w:val="24"/>
        </w:rPr>
        <w:t xml:space="preserve"> per year over a 50 year period and this rate decreased during this period.  A high number of drained lakes observed in 1989 corresponded to a warm relatively wet summer with deeper active layers and moderately high lake levels. </w:t>
      </w:r>
    </w:p>
    <w:p w:rsidR="00FD641C" w:rsidRPr="001E69A7" w:rsidRDefault="00FD641C" w:rsidP="006A0704">
      <w:pPr>
        <w:autoSpaceDE w:val="0"/>
        <w:autoSpaceDN w:val="0"/>
        <w:adjustRightInd w:val="0"/>
        <w:spacing w:after="0" w:line="240" w:lineRule="auto"/>
        <w:rPr>
          <w:rFonts w:ascii="Times New Roman" w:hAnsi="Times New Roman" w:cs="Times New Roman"/>
          <w:sz w:val="24"/>
          <w:szCs w:val="24"/>
        </w:rPr>
      </w:pPr>
    </w:p>
    <w:p w:rsidR="00FD641C" w:rsidRPr="001E69A7" w:rsidRDefault="00FD641C" w:rsidP="00FD641C">
      <w:pPr>
        <w:autoSpaceDE w:val="0"/>
        <w:autoSpaceDN w:val="0"/>
        <w:adjustRightInd w:val="0"/>
        <w:spacing w:after="0" w:line="240" w:lineRule="auto"/>
        <w:rPr>
          <w:rFonts w:ascii="Times New Roman" w:hAnsi="Times New Roman" w:cs="Times New Roman"/>
          <w:sz w:val="24"/>
          <w:szCs w:val="24"/>
        </w:rPr>
      </w:pPr>
      <w:r w:rsidRPr="001E69A7">
        <w:rPr>
          <w:rFonts w:ascii="Times New Roman" w:hAnsi="Times New Roman" w:cs="Times New Roman"/>
          <w:sz w:val="24"/>
          <w:szCs w:val="24"/>
        </w:rPr>
        <w:t xml:space="preserve">Plug, L. J., C. Walls, et al. (2008). "Tundra </w:t>
      </w:r>
      <w:proofErr w:type="gramStart"/>
      <w:r w:rsidRPr="001E69A7">
        <w:rPr>
          <w:rFonts w:ascii="Times New Roman" w:hAnsi="Times New Roman" w:cs="Times New Roman"/>
          <w:sz w:val="24"/>
          <w:szCs w:val="24"/>
        </w:rPr>
        <w:t>lake</w:t>
      </w:r>
      <w:proofErr w:type="gramEnd"/>
      <w:r w:rsidRPr="001E69A7">
        <w:rPr>
          <w:rFonts w:ascii="Times New Roman" w:hAnsi="Times New Roman" w:cs="Times New Roman"/>
          <w:sz w:val="24"/>
          <w:szCs w:val="24"/>
        </w:rPr>
        <w:t xml:space="preserve"> changes from 1978 to 2001 on the </w:t>
      </w:r>
      <w:proofErr w:type="spellStart"/>
      <w:r w:rsidRPr="001E69A7">
        <w:rPr>
          <w:rFonts w:ascii="Times New Roman" w:hAnsi="Times New Roman" w:cs="Times New Roman"/>
          <w:sz w:val="24"/>
          <w:szCs w:val="24"/>
        </w:rPr>
        <w:t>Tuktoyaktuk</w:t>
      </w:r>
      <w:proofErr w:type="spellEnd"/>
      <w:r w:rsidRPr="001E69A7">
        <w:rPr>
          <w:rFonts w:ascii="Times New Roman" w:hAnsi="Times New Roman" w:cs="Times New Roman"/>
          <w:sz w:val="24"/>
          <w:szCs w:val="24"/>
        </w:rPr>
        <w:t xml:space="preserve"> Peninsula, western Canadian Arctic." </w:t>
      </w:r>
      <w:r w:rsidRPr="001E69A7">
        <w:rPr>
          <w:rFonts w:ascii="Times New Roman" w:hAnsi="Times New Roman" w:cs="Times New Roman"/>
          <w:sz w:val="24"/>
          <w:szCs w:val="24"/>
          <w:u w:val="single"/>
        </w:rPr>
        <w:t>Geophysical Research Letters</w:t>
      </w:r>
      <w:r w:rsidRPr="001E69A7">
        <w:rPr>
          <w:rFonts w:ascii="Times New Roman" w:hAnsi="Times New Roman" w:cs="Times New Roman"/>
          <w:sz w:val="24"/>
          <w:szCs w:val="24"/>
        </w:rPr>
        <w:t xml:space="preserve"> </w:t>
      </w:r>
      <w:r w:rsidRPr="001E69A7">
        <w:rPr>
          <w:rFonts w:ascii="Times New Roman" w:hAnsi="Times New Roman" w:cs="Times New Roman"/>
          <w:b/>
          <w:bCs/>
          <w:sz w:val="24"/>
          <w:szCs w:val="24"/>
        </w:rPr>
        <w:t>35</w:t>
      </w:r>
      <w:r w:rsidRPr="001E69A7">
        <w:rPr>
          <w:rFonts w:ascii="Times New Roman" w:hAnsi="Times New Roman" w:cs="Times New Roman"/>
          <w:sz w:val="24"/>
          <w:szCs w:val="24"/>
        </w:rPr>
        <w:t>(L03502): 1-5.</w:t>
      </w:r>
      <w:r w:rsidRPr="001E69A7">
        <w:rPr>
          <w:rFonts w:ascii="Times New Roman" w:hAnsi="Times New Roman" w:cs="Times New Roman"/>
          <w:sz w:val="24"/>
          <w:szCs w:val="24"/>
        </w:rPr>
        <w:t xml:space="preserve"> Larger lakes were found to both expand and contract during two </w:t>
      </w:r>
      <w:proofErr w:type="gramStart"/>
      <w:r w:rsidRPr="001E69A7">
        <w:rPr>
          <w:rFonts w:ascii="Times New Roman" w:hAnsi="Times New Roman" w:cs="Times New Roman"/>
          <w:sz w:val="24"/>
          <w:szCs w:val="24"/>
        </w:rPr>
        <w:t>periods</w:t>
      </w:r>
      <w:proofErr w:type="gramEnd"/>
      <w:r w:rsidRPr="001E69A7">
        <w:rPr>
          <w:rFonts w:ascii="Times New Roman" w:hAnsi="Times New Roman" w:cs="Times New Roman"/>
          <w:sz w:val="24"/>
          <w:szCs w:val="24"/>
        </w:rPr>
        <w:t xml:space="preserve"> analyzed using Landsat imagery. Variability was best explained by precipitation in the preceding year and </w:t>
      </w:r>
      <w:proofErr w:type="gramStart"/>
      <w:r w:rsidRPr="001E69A7">
        <w:rPr>
          <w:rFonts w:ascii="Times New Roman" w:hAnsi="Times New Roman" w:cs="Times New Roman"/>
          <w:sz w:val="24"/>
          <w:szCs w:val="24"/>
        </w:rPr>
        <w:t>its</w:t>
      </w:r>
      <w:proofErr w:type="gramEnd"/>
      <w:r w:rsidRPr="001E69A7">
        <w:rPr>
          <w:rFonts w:ascii="Times New Roman" w:hAnsi="Times New Roman" w:cs="Times New Roman"/>
          <w:sz w:val="24"/>
          <w:szCs w:val="24"/>
        </w:rPr>
        <w:t xml:space="preserve"> suggested that such variability masked lake change due to thermokarst expansion.</w:t>
      </w:r>
    </w:p>
    <w:p w:rsidR="00FD641C" w:rsidRPr="001E69A7" w:rsidRDefault="00FD641C" w:rsidP="006A0704">
      <w:pPr>
        <w:autoSpaceDE w:val="0"/>
        <w:autoSpaceDN w:val="0"/>
        <w:adjustRightInd w:val="0"/>
        <w:spacing w:after="0" w:line="240" w:lineRule="auto"/>
        <w:rPr>
          <w:rFonts w:ascii="Times New Roman" w:hAnsi="Times New Roman" w:cs="Times New Roman"/>
          <w:sz w:val="24"/>
          <w:szCs w:val="24"/>
        </w:rPr>
      </w:pPr>
    </w:p>
    <w:p w:rsidR="00CC170E" w:rsidRPr="001E69A7" w:rsidRDefault="00CC170E" w:rsidP="00CC170E">
      <w:pPr>
        <w:autoSpaceDE w:val="0"/>
        <w:autoSpaceDN w:val="0"/>
        <w:adjustRightInd w:val="0"/>
        <w:spacing w:after="0" w:line="240" w:lineRule="auto"/>
        <w:rPr>
          <w:rFonts w:ascii="Times New Roman" w:hAnsi="Times New Roman" w:cs="Times New Roman"/>
          <w:sz w:val="24"/>
          <w:szCs w:val="24"/>
        </w:rPr>
      </w:pPr>
      <w:proofErr w:type="gramStart"/>
      <w:r w:rsidRPr="001E69A7">
        <w:rPr>
          <w:rFonts w:ascii="Times New Roman" w:hAnsi="Times New Roman" w:cs="Times New Roman"/>
          <w:sz w:val="24"/>
          <w:szCs w:val="24"/>
        </w:rPr>
        <w:t>Pohl, S., P. Marsh, et al. (2007).</w:t>
      </w:r>
      <w:proofErr w:type="gramEnd"/>
      <w:r w:rsidRPr="001E69A7">
        <w:rPr>
          <w:rFonts w:ascii="Times New Roman" w:hAnsi="Times New Roman" w:cs="Times New Roman"/>
          <w:sz w:val="24"/>
          <w:szCs w:val="24"/>
        </w:rPr>
        <w:t xml:space="preserve"> </w:t>
      </w:r>
      <w:proofErr w:type="gramStart"/>
      <w:r w:rsidRPr="001E69A7">
        <w:rPr>
          <w:rFonts w:ascii="Times New Roman" w:hAnsi="Times New Roman" w:cs="Times New Roman"/>
          <w:sz w:val="24"/>
          <w:szCs w:val="24"/>
        </w:rPr>
        <w:t>"Modeling the impact of climate change on runoff and annual water balance of an arctic headwater basin."</w:t>
      </w:r>
      <w:proofErr w:type="gramEnd"/>
      <w:r w:rsidRPr="001E69A7">
        <w:rPr>
          <w:rFonts w:ascii="Times New Roman" w:hAnsi="Times New Roman" w:cs="Times New Roman"/>
          <w:sz w:val="24"/>
          <w:szCs w:val="24"/>
        </w:rPr>
        <w:t xml:space="preserve"> </w:t>
      </w:r>
      <w:r w:rsidRPr="001E69A7">
        <w:rPr>
          <w:rFonts w:ascii="Times New Roman" w:hAnsi="Times New Roman" w:cs="Times New Roman"/>
          <w:sz w:val="24"/>
          <w:szCs w:val="24"/>
          <w:u w:val="single"/>
        </w:rPr>
        <w:t>Arctic</w:t>
      </w:r>
      <w:r w:rsidRPr="001E69A7">
        <w:rPr>
          <w:rFonts w:ascii="Times New Roman" w:hAnsi="Times New Roman" w:cs="Times New Roman"/>
          <w:sz w:val="24"/>
          <w:szCs w:val="24"/>
        </w:rPr>
        <w:t xml:space="preserve"> </w:t>
      </w:r>
      <w:r w:rsidRPr="001E69A7">
        <w:rPr>
          <w:rFonts w:ascii="Times New Roman" w:hAnsi="Times New Roman" w:cs="Times New Roman"/>
          <w:b/>
          <w:bCs/>
          <w:sz w:val="24"/>
          <w:szCs w:val="24"/>
        </w:rPr>
        <w:t>60</w:t>
      </w:r>
      <w:r w:rsidRPr="001E69A7">
        <w:rPr>
          <w:rFonts w:ascii="Times New Roman" w:hAnsi="Times New Roman" w:cs="Times New Roman"/>
          <w:sz w:val="24"/>
          <w:szCs w:val="24"/>
        </w:rPr>
        <w:t>(2): 173-186.</w:t>
      </w:r>
      <w:r w:rsidRPr="001E69A7">
        <w:rPr>
          <w:rFonts w:ascii="Times New Roman" w:hAnsi="Times New Roman" w:cs="Times New Roman"/>
          <w:sz w:val="24"/>
          <w:szCs w:val="24"/>
        </w:rPr>
        <w:t xml:space="preserve"> Results from a spatially explicit runoff model run using future climate projections suggest much earlier runoff peaks of similar magnitude and higher overall runoff.  Midwinter melt events are also more likely.</w:t>
      </w:r>
    </w:p>
    <w:p w:rsidR="00CC170E" w:rsidRPr="001E69A7" w:rsidRDefault="00CC170E" w:rsidP="006A0704">
      <w:pPr>
        <w:autoSpaceDE w:val="0"/>
        <w:autoSpaceDN w:val="0"/>
        <w:adjustRightInd w:val="0"/>
        <w:spacing w:after="0" w:line="240" w:lineRule="auto"/>
        <w:rPr>
          <w:rFonts w:ascii="Times New Roman" w:hAnsi="Times New Roman" w:cs="Times New Roman"/>
          <w:sz w:val="24"/>
          <w:szCs w:val="24"/>
        </w:rPr>
      </w:pPr>
    </w:p>
    <w:p w:rsidR="00B5382B" w:rsidRPr="001E69A7" w:rsidRDefault="00B5382B" w:rsidP="00B5382B">
      <w:pPr>
        <w:autoSpaceDE w:val="0"/>
        <w:autoSpaceDN w:val="0"/>
        <w:adjustRightInd w:val="0"/>
        <w:spacing w:after="0" w:line="240" w:lineRule="auto"/>
        <w:rPr>
          <w:rFonts w:ascii="Times New Roman" w:hAnsi="Times New Roman" w:cs="Times New Roman"/>
          <w:sz w:val="24"/>
          <w:szCs w:val="24"/>
        </w:rPr>
      </w:pPr>
      <w:proofErr w:type="spellStart"/>
      <w:r w:rsidRPr="001E69A7">
        <w:rPr>
          <w:rFonts w:ascii="Times New Roman" w:hAnsi="Times New Roman" w:cs="Times New Roman"/>
          <w:sz w:val="24"/>
          <w:szCs w:val="24"/>
        </w:rPr>
        <w:t>Rovansek</w:t>
      </w:r>
      <w:proofErr w:type="spellEnd"/>
      <w:r w:rsidRPr="001E69A7">
        <w:rPr>
          <w:rFonts w:ascii="Times New Roman" w:hAnsi="Times New Roman" w:cs="Times New Roman"/>
          <w:sz w:val="24"/>
          <w:szCs w:val="24"/>
        </w:rPr>
        <w:t xml:space="preserve">, R. J., L. D. </w:t>
      </w:r>
      <w:proofErr w:type="spellStart"/>
      <w:r w:rsidRPr="001E69A7">
        <w:rPr>
          <w:rFonts w:ascii="Times New Roman" w:hAnsi="Times New Roman" w:cs="Times New Roman"/>
          <w:sz w:val="24"/>
          <w:szCs w:val="24"/>
        </w:rPr>
        <w:t>Hinzman</w:t>
      </w:r>
      <w:proofErr w:type="spellEnd"/>
      <w:r w:rsidRPr="001E69A7">
        <w:rPr>
          <w:rFonts w:ascii="Times New Roman" w:hAnsi="Times New Roman" w:cs="Times New Roman"/>
          <w:sz w:val="24"/>
          <w:szCs w:val="24"/>
        </w:rPr>
        <w:t xml:space="preserve">, et al. (1996). </w:t>
      </w:r>
      <w:proofErr w:type="gramStart"/>
      <w:r w:rsidRPr="001E69A7">
        <w:rPr>
          <w:rFonts w:ascii="Times New Roman" w:hAnsi="Times New Roman" w:cs="Times New Roman"/>
          <w:sz w:val="24"/>
          <w:szCs w:val="24"/>
        </w:rPr>
        <w:t>"Hydrology of a tundra wetland complex on the Alaskan arctic coastal plain, U.S.A."</w:t>
      </w:r>
      <w:proofErr w:type="gramEnd"/>
      <w:r w:rsidRPr="001E69A7">
        <w:rPr>
          <w:rFonts w:ascii="Times New Roman" w:hAnsi="Times New Roman" w:cs="Times New Roman"/>
          <w:sz w:val="24"/>
          <w:szCs w:val="24"/>
        </w:rPr>
        <w:t xml:space="preserve"> </w:t>
      </w:r>
      <w:r w:rsidRPr="001E69A7">
        <w:rPr>
          <w:rFonts w:ascii="Times New Roman" w:hAnsi="Times New Roman" w:cs="Times New Roman"/>
          <w:sz w:val="24"/>
          <w:szCs w:val="24"/>
          <w:u w:val="single"/>
        </w:rPr>
        <w:t>Arctic and Alpine Research</w:t>
      </w:r>
      <w:r w:rsidRPr="001E69A7">
        <w:rPr>
          <w:rFonts w:ascii="Times New Roman" w:hAnsi="Times New Roman" w:cs="Times New Roman"/>
          <w:sz w:val="24"/>
          <w:szCs w:val="24"/>
        </w:rPr>
        <w:t xml:space="preserve"> </w:t>
      </w:r>
      <w:r w:rsidRPr="001E69A7">
        <w:rPr>
          <w:rFonts w:ascii="Times New Roman" w:hAnsi="Times New Roman" w:cs="Times New Roman"/>
          <w:b/>
          <w:bCs/>
          <w:sz w:val="24"/>
          <w:szCs w:val="24"/>
        </w:rPr>
        <w:t>28</w:t>
      </w:r>
      <w:r w:rsidRPr="001E69A7">
        <w:rPr>
          <w:rFonts w:ascii="Times New Roman" w:hAnsi="Times New Roman" w:cs="Times New Roman"/>
          <w:sz w:val="24"/>
          <w:szCs w:val="24"/>
        </w:rPr>
        <w:t>(3): 311-317.</w:t>
      </w:r>
      <w:r w:rsidRPr="001E69A7">
        <w:rPr>
          <w:rFonts w:ascii="Times New Roman" w:hAnsi="Times New Roman" w:cs="Times New Roman"/>
          <w:sz w:val="24"/>
          <w:szCs w:val="24"/>
        </w:rPr>
        <w:t xml:space="preserve"> Tundra pond water balance is dominated by snowmelt that fills storage deficit that typically occurs during the previous summer when E exceeds P. Evaporation losses are highest in the early summer. Using a static catchment area for pond or lake water balance studies is problematic due in low-relief tundra due to snow damming and variable storage deficits and contributing areas.</w:t>
      </w:r>
    </w:p>
    <w:p w:rsidR="00C45098" w:rsidRPr="001E69A7" w:rsidRDefault="00C45098" w:rsidP="00B5382B">
      <w:pPr>
        <w:autoSpaceDE w:val="0"/>
        <w:autoSpaceDN w:val="0"/>
        <w:adjustRightInd w:val="0"/>
        <w:spacing w:after="0" w:line="240" w:lineRule="auto"/>
        <w:rPr>
          <w:rFonts w:ascii="Times New Roman" w:hAnsi="Times New Roman" w:cs="Times New Roman"/>
          <w:sz w:val="24"/>
          <w:szCs w:val="24"/>
        </w:rPr>
      </w:pPr>
    </w:p>
    <w:p w:rsidR="00C45098" w:rsidRPr="001E69A7" w:rsidRDefault="00C45098" w:rsidP="00C45098">
      <w:pPr>
        <w:autoSpaceDE w:val="0"/>
        <w:autoSpaceDN w:val="0"/>
        <w:adjustRightInd w:val="0"/>
        <w:spacing w:after="0" w:line="240" w:lineRule="auto"/>
        <w:rPr>
          <w:rFonts w:ascii="Times New Roman" w:hAnsi="Times New Roman" w:cs="Times New Roman"/>
          <w:sz w:val="24"/>
          <w:szCs w:val="24"/>
        </w:rPr>
      </w:pPr>
      <w:proofErr w:type="gramStart"/>
      <w:r w:rsidRPr="001E69A7">
        <w:rPr>
          <w:rFonts w:ascii="Times New Roman" w:hAnsi="Times New Roman" w:cs="Times New Roman"/>
          <w:sz w:val="24"/>
          <w:szCs w:val="24"/>
        </w:rPr>
        <w:t>Sturm, M. and G. E. Liston (2003).</w:t>
      </w:r>
      <w:proofErr w:type="gramEnd"/>
      <w:r w:rsidRPr="001E69A7">
        <w:rPr>
          <w:rFonts w:ascii="Times New Roman" w:hAnsi="Times New Roman" w:cs="Times New Roman"/>
          <w:sz w:val="24"/>
          <w:szCs w:val="24"/>
        </w:rPr>
        <w:t xml:space="preserve"> "The </w:t>
      </w:r>
      <w:proofErr w:type="gramStart"/>
      <w:r w:rsidRPr="001E69A7">
        <w:rPr>
          <w:rFonts w:ascii="Times New Roman" w:hAnsi="Times New Roman" w:cs="Times New Roman"/>
          <w:sz w:val="24"/>
          <w:szCs w:val="24"/>
        </w:rPr>
        <w:t>snow cover</w:t>
      </w:r>
      <w:proofErr w:type="gramEnd"/>
      <w:r w:rsidRPr="001E69A7">
        <w:rPr>
          <w:rFonts w:ascii="Times New Roman" w:hAnsi="Times New Roman" w:cs="Times New Roman"/>
          <w:sz w:val="24"/>
          <w:szCs w:val="24"/>
        </w:rPr>
        <w:t xml:space="preserve"> on lakes of the Arctic Coastal Plain of Alaska, U.S.A." </w:t>
      </w:r>
      <w:r w:rsidRPr="001E69A7">
        <w:rPr>
          <w:rFonts w:ascii="Times New Roman" w:hAnsi="Times New Roman" w:cs="Times New Roman"/>
          <w:sz w:val="24"/>
          <w:szCs w:val="24"/>
          <w:u w:val="single"/>
        </w:rPr>
        <w:t>Journal of Glaciology</w:t>
      </w:r>
      <w:r w:rsidRPr="001E69A7">
        <w:rPr>
          <w:rFonts w:ascii="Times New Roman" w:hAnsi="Times New Roman" w:cs="Times New Roman"/>
          <w:sz w:val="24"/>
          <w:szCs w:val="24"/>
        </w:rPr>
        <w:t xml:space="preserve"> </w:t>
      </w:r>
      <w:r w:rsidRPr="001E69A7">
        <w:rPr>
          <w:rFonts w:ascii="Times New Roman" w:hAnsi="Times New Roman" w:cs="Times New Roman"/>
          <w:b/>
          <w:bCs/>
          <w:sz w:val="24"/>
          <w:szCs w:val="24"/>
        </w:rPr>
        <w:t>49</w:t>
      </w:r>
      <w:r w:rsidRPr="001E69A7">
        <w:rPr>
          <w:rFonts w:ascii="Times New Roman" w:hAnsi="Times New Roman" w:cs="Times New Roman"/>
          <w:sz w:val="24"/>
          <w:szCs w:val="24"/>
        </w:rPr>
        <w:t>(166): 370-380.</w:t>
      </w:r>
      <w:r w:rsidRPr="001E69A7">
        <w:rPr>
          <w:rFonts w:ascii="Times New Roman" w:hAnsi="Times New Roman" w:cs="Times New Roman"/>
          <w:sz w:val="24"/>
          <w:szCs w:val="24"/>
        </w:rPr>
        <w:t xml:space="preserve"> Snow cover on Arctic lakes tends to be thinner, denser, and of longer drift wavelength than tundra environments.  </w:t>
      </w:r>
      <w:proofErr w:type="spellStart"/>
      <w:r w:rsidRPr="001E69A7">
        <w:rPr>
          <w:rFonts w:ascii="Times New Roman" w:hAnsi="Times New Roman" w:cs="Times New Roman"/>
          <w:sz w:val="24"/>
          <w:szCs w:val="24"/>
        </w:rPr>
        <w:t>Intralake</w:t>
      </w:r>
      <w:proofErr w:type="spellEnd"/>
      <w:r w:rsidRPr="001E69A7">
        <w:rPr>
          <w:rFonts w:ascii="Times New Roman" w:hAnsi="Times New Roman" w:cs="Times New Roman"/>
          <w:sz w:val="24"/>
          <w:szCs w:val="24"/>
        </w:rPr>
        <w:t xml:space="preserve"> patterns of snow accumulation may impact </w:t>
      </w:r>
      <w:proofErr w:type="gramStart"/>
      <w:r w:rsidRPr="001E69A7">
        <w:rPr>
          <w:rFonts w:ascii="Times New Roman" w:hAnsi="Times New Roman" w:cs="Times New Roman"/>
          <w:sz w:val="24"/>
          <w:szCs w:val="24"/>
        </w:rPr>
        <w:t>lake hydrology</w:t>
      </w:r>
      <w:proofErr w:type="gramEnd"/>
      <w:r w:rsidRPr="001E69A7">
        <w:rPr>
          <w:rFonts w:ascii="Times New Roman" w:hAnsi="Times New Roman" w:cs="Times New Roman"/>
          <w:sz w:val="24"/>
          <w:szCs w:val="24"/>
        </w:rPr>
        <w:t>, lake ice growth, and long term lake evolution.</w:t>
      </w:r>
    </w:p>
    <w:p w:rsidR="00C45098" w:rsidRPr="001E69A7" w:rsidRDefault="00C45098" w:rsidP="00B5382B">
      <w:pPr>
        <w:autoSpaceDE w:val="0"/>
        <w:autoSpaceDN w:val="0"/>
        <w:adjustRightInd w:val="0"/>
        <w:spacing w:after="0" w:line="240" w:lineRule="auto"/>
        <w:rPr>
          <w:rFonts w:ascii="Times New Roman" w:hAnsi="Times New Roman" w:cs="Times New Roman"/>
          <w:sz w:val="24"/>
          <w:szCs w:val="24"/>
        </w:rPr>
      </w:pPr>
    </w:p>
    <w:p w:rsidR="00B5382B" w:rsidRPr="001E69A7" w:rsidRDefault="00B5382B" w:rsidP="006A0704">
      <w:pPr>
        <w:autoSpaceDE w:val="0"/>
        <w:autoSpaceDN w:val="0"/>
        <w:adjustRightInd w:val="0"/>
        <w:spacing w:after="0" w:line="240" w:lineRule="auto"/>
        <w:rPr>
          <w:rFonts w:ascii="Times New Roman" w:hAnsi="Times New Roman" w:cs="Times New Roman"/>
          <w:sz w:val="24"/>
          <w:szCs w:val="24"/>
        </w:rPr>
      </w:pPr>
    </w:p>
    <w:p w:rsidR="009F2D7C" w:rsidRPr="001E69A7" w:rsidRDefault="009F2D7C" w:rsidP="006A0704">
      <w:pPr>
        <w:autoSpaceDE w:val="0"/>
        <w:autoSpaceDN w:val="0"/>
        <w:adjustRightInd w:val="0"/>
        <w:spacing w:after="0" w:line="240" w:lineRule="auto"/>
        <w:rPr>
          <w:rFonts w:ascii="Times New Roman" w:hAnsi="Times New Roman" w:cs="Times New Roman"/>
          <w:sz w:val="24"/>
          <w:szCs w:val="24"/>
        </w:rPr>
      </w:pPr>
    </w:p>
    <w:p w:rsidR="009F2D7C" w:rsidRPr="001E69A7" w:rsidRDefault="009F2D7C" w:rsidP="009F2D7C">
      <w:pPr>
        <w:autoSpaceDE w:val="0"/>
        <w:autoSpaceDN w:val="0"/>
        <w:adjustRightInd w:val="0"/>
        <w:spacing w:after="0" w:line="240" w:lineRule="auto"/>
        <w:rPr>
          <w:rFonts w:ascii="Times New Roman" w:hAnsi="Times New Roman" w:cs="Times New Roman"/>
          <w:sz w:val="24"/>
          <w:szCs w:val="24"/>
        </w:rPr>
      </w:pPr>
      <w:r w:rsidRPr="001E69A7">
        <w:rPr>
          <w:rFonts w:ascii="Times New Roman" w:hAnsi="Times New Roman" w:cs="Times New Roman"/>
          <w:sz w:val="24"/>
          <w:szCs w:val="24"/>
        </w:rPr>
        <w:t xml:space="preserve">Woo, M. and X. J. Guan (2006). "Hydrological connectivity and seasonal storage change of tundra ponds in a polar oasis environment, Canadian High Arctic." </w:t>
      </w:r>
      <w:r w:rsidRPr="001E69A7">
        <w:rPr>
          <w:rFonts w:ascii="Times New Roman" w:hAnsi="Times New Roman" w:cs="Times New Roman"/>
          <w:sz w:val="24"/>
          <w:szCs w:val="24"/>
          <w:u w:val="single"/>
        </w:rPr>
        <w:t xml:space="preserve">Permafrost and </w:t>
      </w:r>
      <w:proofErr w:type="spellStart"/>
      <w:r w:rsidRPr="001E69A7">
        <w:rPr>
          <w:rFonts w:ascii="Times New Roman" w:hAnsi="Times New Roman" w:cs="Times New Roman"/>
          <w:sz w:val="24"/>
          <w:szCs w:val="24"/>
          <w:u w:val="single"/>
        </w:rPr>
        <w:t>Periglacial</w:t>
      </w:r>
      <w:proofErr w:type="spellEnd"/>
      <w:r w:rsidRPr="001E69A7">
        <w:rPr>
          <w:rFonts w:ascii="Times New Roman" w:hAnsi="Times New Roman" w:cs="Times New Roman"/>
          <w:sz w:val="24"/>
          <w:szCs w:val="24"/>
          <w:u w:val="single"/>
        </w:rPr>
        <w:t xml:space="preserve"> Processes</w:t>
      </w:r>
      <w:r w:rsidRPr="001E69A7">
        <w:rPr>
          <w:rFonts w:ascii="Times New Roman" w:hAnsi="Times New Roman" w:cs="Times New Roman"/>
          <w:sz w:val="24"/>
          <w:szCs w:val="24"/>
        </w:rPr>
        <w:t xml:space="preserve"> </w:t>
      </w:r>
      <w:r w:rsidRPr="001E69A7">
        <w:rPr>
          <w:rFonts w:ascii="Times New Roman" w:hAnsi="Times New Roman" w:cs="Times New Roman"/>
          <w:b/>
          <w:bCs/>
          <w:sz w:val="24"/>
          <w:szCs w:val="24"/>
        </w:rPr>
        <w:t>17</w:t>
      </w:r>
      <w:r w:rsidRPr="001E69A7">
        <w:rPr>
          <w:rFonts w:ascii="Times New Roman" w:hAnsi="Times New Roman" w:cs="Times New Roman"/>
          <w:sz w:val="24"/>
          <w:szCs w:val="24"/>
        </w:rPr>
        <w:t>: 309-323. Seasonal water balance and corresponding surface and subsurface connectivity is investigated in an area of tundra ponds.  All ponds were connected briefly by surface flow following snowmelt and rapidly became isolated to minor subsurface flows during the rest of the summer except during rainfall events. Changes in the active layer thickness or lateral breaching could change the relative water balance of such tundra ponds.</w:t>
      </w:r>
    </w:p>
    <w:p w:rsidR="009F2D7C" w:rsidRPr="001E69A7" w:rsidRDefault="009F2D7C" w:rsidP="006A0704">
      <w:pPr>
        <w:autoSpaceDE w:val="0"/>
        <w:autoSpaceDN w:val="0"/>
        <w:adjustRightInd w:val="0"/>
        <w:spacing w:after="0" w:line="240" w:lineRule="auto"/>
        <w:rPr>
          <w:rFonts w:ascii="Times New Roman" w:hAnsi="Times New Roman" w:cs="Times New Roman"/>
          <w:sz w:val="24"/>
          <w:szCs w:val="24"/>
        </w:rPr>
      </w:pPr>
    </w:p>
    <w:p w:rsidR="003C2B21" w:rsidRPr="001E69A7" w:rsidRDefault="003C2B21" w:rsidP="003C2B21">
      <w:pPr>
        <w:autoSpaceDE w:val="0"/>
        <w:autoSpaceDN w:val="0"/>
        <w:adjustRightInd w:val="0"/>
        <w:spacing w:after="0" w:line="240" w:lineRule="auto"/>
        <w:rPr>
          <w:rFonts w:ascii="Times New Roman" w:hAnsi="Times New Roman" w:cs="Times New Roman"/>
          <w:sz w:val="24"/>
          <w:szCs w:val="24"/>
        </w:rPr>
      </w:pPr>
      <w:proofErr w:type="gramStart"/>
      <w:r w:rsidRPr="001E69A7">
        <w:rPr>
          <w:rFonts w:ascii="Times New Roman" w:hAnsi="Times New Roman" w:cs="Times New Roman"/>
          <w:sz w:val="24"/>
          <w:szCs w:val="24"/>
        </w:rPr>
        <w:t>Zhang, T. and M. O. Jeffries (2000).</w:t>
      </w:r>
      <w:proofErr w:type="gramEnd"/>
      <w:r w:rsidRPr="001E69A7">
        <w:rPr>
          <w:rFonts w:ascii="Times New Roman" w:hAnsi="Times New Roman" w:cs="Times New Roman"/>
          <w:sz w:val="24"/>
          <w:szCs w:val="24"/>
        </w:rPr>
        <w:t xml:space="preserve"> </w:t>
      </w:r>
      <w:proofErr w:type="gramStart"/>
      <w:r w:rsidRPr="001E69A7">
        <w:rPr>
          <w:rFonts w:ascii="Times New Roman" w:hAnsi="Times New Roman" w:cs="Times New Roman"/>
          <w:sz w:val="24"/>
          <w:szCs w:val="24"/>
        </w:rPr>
        <w:t xml:space="preserve">"Modeling </w:t>
      </w:r>
      <w:proofErr w:type="spellStart"/>
      <w:r w:rsidRPr="001E69A7">
        <w:rPr>
          <w:rFonts w:ascii="Times New Roman" w:hAnsi="Times New Roman" w:cs="Times New Roman"/>
          <w:sz w:val="24"/>
          <w:szCs w:val="24"/>
        </w:rPr>
        <w:t>interdecadal</w:t>
      </w:r>
      <w:proofErr w:type="spellEnd"/>
      <w:r w:rsidRPr="001E69A7">
        <w:rPr>
          <w:rFonts w:ascii="Times New Roman" w:hAnsi="Times New Roman" w:cs="Times New Roman"/>
          <w:sz w:val="24"/>
          <w:szCs w:val="24"/>
        </w:rPr>
        <w:t xml:space="preserve"> variations of lake-ice thickness and sensitivity to climatic change in northernmost Alaska."</w:t>
      </w:r>
      <w:proofErr w:type="gramEnd"/>
      <w:r w:rsidRPr="001E69A7">
        <w:rPr>
          <w:rFonts w:ascii="Times New Roman" w:hAnsi="Times New Roman" w:cs="Times New Roman"/>
          <w:sz w:val="24"/>
          <w:szCs w:val="24"/>
        </w:rPr>
        <w:t xml:space="preserve"> </w:t>
      </w:r>
      <w:r w:rsidRPr="001E69A7">
        <w:rPr>
          <w:rFonts w:ascii="Times New Roman" w:hAnsi="Times New Roman" w:cs="Times New Roman"/>
          <w:sz w:val="24"/>
          <w:szCs w:val="24"/>
          <w:u w:val="single"/>
        </w:rPr>
        <w:t>Annals of Glaciology</w:t>
      </w:r>
      <w:r w:rsidRPr="001E69A7">
        <w:rPr>
          <w:rFonts w:ascii="Times New Roman" w:hAnsi="Times New Roman" w:cs="Times New Roman"/>
          <w:sz w:val="24"/>
          <w:szCs w:val="24"/>
        </w:rPr>
        <w:t xml:space="preserve"> </w:t>
      </w:r>
      <w:r w:rsidRPr="001E69A7">
        <w:rPr>
          <w:rFonts w:ascii="Times New Roman" w:hAnsi="Times New Roman" w:cs="Times New Roman"/>
          <w:b/>
          <w:bCs/>
          <w:sz w:val="24"/>
          <w:szCs w:val="24"/>
        </w:rPr>
        <w:t>31</w:t>
      </w:r>
      <w:r w:rsidRPr="001E69A7">
        <w:rPr>
          <w:rFonts w:ascii="Times New Roman" w:hAnsi="Times New Roman" w:cs="Times New Roman"/>
          <w:sz w:val="24"/>
          <w:szCs w:val="24"/>
        </w:rPr>
        <w:t xml:space="preserve">: 339-347. </w:t>
      </w:r>
      <w:r w:rsidR="00DD19E1" w:rsidRPr="001E69A7">
        <w:rPr>
          <w:rFonts w:ascii="Times New Roman" w:hAnsi="Times New Roman" w:cs="Times New Roman"/>
          <w:sz w:val="24"/>
          <w:szCs w:val="24"/>
        </w:rPr>
        <w:t>Variation in maximum lake ice thickness is investigated over a fifty year period on the Arctic Coastal Plain.  A wide range of variability is first due to snow and second temperature suggesting the potential for changes in shallow lakes that freeze to the bed.</w:t>
      </w:r>
    </w:p>
    <w:p w:rsidR="00F36FDA" w:rsidRPr="001E69A7" w:rsidRDefault="00F36FDA" w:rsidP="00F36FDA">
      <w:pPr>
        <w:pStyle w:val="Default"/>
        <w:rPr>
          <w:rFonts w:ascii="Times New Roman" w:hAnsi="Times New Roman" w:cs="Times New Roman"/>
        </w:rPr>
      </w:pPr>
    </w:p>
    <w:p w:rsidR="00F36FDA" w:rsidRPr="001E69A7" w:rsidRDefault="00F36FDA" w:rsidP="00F36FDA">
      <w:pPr>
        <w:pStyle w:val="Default"/>
        <w:rPr>
          <w:rFonts w:ascii="Times New Roman" w:hAnsi="Times New Roman" w:cs="Times New Roman"/>
        </w:rPr>
      </w:pPr>
      <w:r w:rsidRPr="001E69A7">
        <w:rPr>
          <w:rFonts w:ascii="Times New Roman" w:hAnsi="Times New Roman" w:cs="Times New Roman"/>
          <w:u w:val="single"/>
        </w:rPr>
        <w:t>Methods</w:t>
      </w:r>
      <w:r w:rsidRPr="001E69A7">
        <w:rPr>
          <w:rFonts w:ascii="Times New Roman" w:hAnsi="Times New Roman" w:cs="Times New Roman"/>
        </w:rPr>
        <w:t>:</w:t>
      </w:r>
    </w:p>
    <w:p w:rsidR="001E69A7" w:rsidRDefault="001E69A7" w:rsidP="00CA5737">
      <w:pPr>
        <w:autoSpaceDE w:val="0"/>
        <w:autoSpaceDN w:val="0"/>
        <w:adjustRightInd w:val="0"/>
        <w:spacing w:after="0" w:line="240" w:lineRule="auto"/>
        <w:rPr>
          <w:rFonts w:ascii="Times New Roman" w:hAnsi="Times New Roman" w:cs="Times New Roman"/>
          <w:sz w:val="24"/>
          <w:szCs w:val="24"/>
        </w:rPr>
      </w:pPr>
    </w:p>
    <w:p w:rsidR="00CA5737" w:rsidRPr="001E69A7" w:rsidRDefault="00CA5737" w:rsidP="00CA5737">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1E69A7">
        <w:rPr>
          <w:rFonts w:ascii="Times New Roman" w:hAnsi="Times New Roman" w:cs="Times New Roman"/>
          <w:sz w:val="24"/>
          <w:szCs w:val="24"/>
        </w:rPr>
        <w:t>Labrecque</w:t>
      </w:r>
      <w:proofErr w:type="spellEnd"/>
      <w:r w:rsidRPr="001E69A7">
        <w:rPr>
          <w:rFonts w:ascii="Times New Roman" w:hAnsi="Times New Roman" w:cs="Times New Roman"/>
          <w:sz w:val="24"/>
          <w:szCs w:val="24"/>
        </w:rPr>
        <w:t xml:space="preserve">, S., D. </w:t>
      </w:r>
      <w:proofErr w:type="spellStart"/>
      <w:r w:rsidRPr="001E69A7">
        <w:rPr>
          <w:rFonts w:ascii="Times New Roman" w:hAnsi="Times New Roman" w:cs="Times New Roman"/>
          <w:sz w:val="24"/>
          <w:szCs w:val="24"/>
        </w:rPr>
        <w:t>Lacelle</w:t>
      </w:r>
      <w:proofErr w:type="spellEnd"/>
      <w:r w:rsidRPr="001E69A7">
        <w:rPr>
          <w:rFonts w:ascii="Times New Roman" w:hAnsi="Times New Roman" w:cs="Times New Roman"/>
          <w:sz w:val="24"/>
          <w:szCs w:val="24"/>
        </w:rPr>
        <w:t>, et al. (2009).</w:t>
      </w:r>
      <w:proofErr w:type="gramEnd"/>
      <w:r w:rsidRPr="001E69A7">
        <w:rPr>
          <w:rFonts w:ascii="Times New Roman" w:hAnsi="Times New Roman" w:cs="Times New Roman"/>
          <w:sz w:val="24"/>
          <w:szCs w:val="24"/>
        </w:rPr>
        <w:t xml:space="preserve"> </w:t>
      </w:r>
      <w:proofErr w:type="gramStart"/>
      <w:r w:rsidRPr="001E69A7">
        <w:rPr>
          <w:rFonts w:ascii="Times New Roman" w:hAnsi="Times New Roman" w:cs="Times New Roman"/>
          <w:sz w:val="24"/>
          <w:szCs w:val="24"/>
        </w:rPr>
        <w:t>"Contemporary (1951-2001) evolution of lakes in the Old Crow Basin, Northern Yukon, Canada: remote sensing, numerical modeling, and stable isotope analysis."</w:t>
      </w:r>
      <w:proofErr w:type="gramEnd"/>
      <w:r w:rsidRPr="001E69A7">
        <w:rPr>
          <w:rFonts w:ascii="Times New Roman" w:hAnsi="Times New Roman" w:cs="Times New Roman"/>
          <w:sz w:val="24"/>
          <w:szCs w:val="24"/>
        </w:rPr>
        <w:t xml:space="preserve"> </w:t>
      </w:r>
      <w:r w:rsidRPr="001E69A7">
        <w:rPr>
          <w:rFonts w:ascii="Times New Roman" w:hAnsi="Times New Roman" w:cs="Times New Roman"/>
          <w:sz w:val="24"/>
          <w:szCs w:val="24"/>
          <w:u w:val="single"/>
        </w:rPr>
        <w:t>Arctic</w:t>
      </w:r>
      <w:r w:rsidRPr="001E69A7">
        <w:rPr>
          <w:rFonts w:ascii="Times New Roman" w:hAnsi="Times New Roman" w:cs="Times New Roman"/>
          <w:sz w:val="24"/>
          <w:szCs w:val="24"/>
        </w:rPr>
        <w:t xml:space="preserve"> </w:t>
      </w:r>
      <w:r w:rsidRPr="001E69A7">
        <w:rPr>
          <w:rFonts w:ascii="Times New Roman" w:hAnsi="Times New Roman" w:cs="Times New Roman"/>
          <w:b/>
          <w:bCs/>
          <w:sz w:val="24"/>
          <w:szCs w:val="24"/>
        </w:rPr>
        <w:t>62</w:t>
      </w:r>
      <w:r w:rsidRPr="001E69A7">
        <w:rPr>
          <w:rFonts w:ascii="Times New Roman" w:hAnsi="Times New Roman" w:cs="Times New Roman"/>
          <w:sz w:val="24"/>
          <w:szCs w:val="24"/>
        </w:rPr>
        <w:t>(2): 225-238.</w:t>
      </w:r>
      <w:r w:rsidR="00147C22" w:rsidRPr="001E69A7">
        <w:rPr>
          <w:rFonts w:ascii="Times New Roman" w:hAnsi="Times New Roman" w:cs="Times New Roman"/>
          <w:sz w:val="24"/>
          <w:szCs w:val="24"/>
        </w:rPr>
        <w:t xml:space="preserve"> This paper used multiple approaches to analyze lake change and documents variable change according to lake size over two time periods. An overall pattern in lake size reduction during the latter period corresponds to more arid climate conditions and shifts in the Arctic and Pacific Decadal Oscillations.</w:t>
      </w:r>
    </w:p>
    <w:p w:rsidR="001E69A7" w:rsidRDefault="001E69A7" w:rsidP="00A914C4">
      <w:pPr>
        <w:autoSpaceDE w:val="0"/>
        <w:autoSpaceDN w:val="0"/>
        <w:adjustRightInd w:val="0"/>
        <w:spacing w:after="0" w:line="240" w:lineRule="auto"/>
        <w:rPr>
          <w:rFonts w:ascii="Times New Roman" w:hAnsi="Times New Roman" w:cs="Times New Roman"/>
          <w:sz w:val="24"/>
          <w:szCs w:val="24"/>
        </w:rPr>
      </w:pPr>
    </w:p>
    <w:p w:rsidR="00D631B1" w:rsidRPr="001E69A7" w:rsidRDefault="00A914C4" w:rsidP="00A914C4">
      <w:pPr>
        <w:autoSpaceDE w:val="0"/>
        <w:autoSpaceDN w:val="0"/>
        <w:adjustRightInd w:val="0"/>
        <w:spacing w:after="0" w:line="240" w:lineRule="auto"/>
        <w:rPr>
          <w:rFonts w:ascii="Times New Roman" w:hAnsi="Times New Roman" w:cs="Times New Roman"/>
          <w:sz w:val="24"/>
          <w:szCs w:val="24"/>
        </w:rPr>
      </w:pPr>
      <w:proofErr w:type="spellStart"/>
      <w:r w:rsidRPr="001E69A7">
        <w:rPr>
          <w:rFonts w:ascii="Times New Roman" w:hAnsi="Times New Roman" w:cs="Times New Roman"/>
          <w:sz w:val="24"/>
          <w:szCs w:val="24"/>
        </w:rPr>
        <w:t>Frohn</w:t>
      </w:r>
      <w:proofErr w:type="spellEnd"/>
      <w:r w:rsidRPr="001E69A7">
        <w:rPr>
          <w:rFonts w:ascii="Times New Roman" w:hAnsi="Times New Roman" w:cs="Times New Roman"/>
          <w:sz w:val="24"/>
          <w:szCs w:val="24"/>
        </w:rPr>
        <w:t xml:space="preserve">, R. C., K. M. </w:t>
      </w:r>
      <w:proofErr w:type="spellStart"/>
      <w:r w:rsidRPr="001E69A7">
        <w:rPr>
          <w:rFonts w:ascii="Times New Roman" w:hAnsi="Times New Roman" w:cs="Times New Roman"/>
          <w:sz w:val="24"/>
          <w:szCs w:val="24"/>
        </w:rPr>
        <w:t>Hinkel</w:t>
      </w:r>
      <w:proofErr w:type="spellEnd"/>
      <w:r w:rsidRPr="001E69A7">
        <w:rPr>
          <w:rFonts w:ascii="Times New Roman" w:hAnsi="Times New Roman" w:cs="Times New Roman"/>
          <w:sz w:val="24"/>
          <w:szCs w:val="24"/>
        </w:rPr>
        <w:t xml:space="preserve">, et al. (2005). </w:t>
      </w:r>
      <w:proofErr w:type="gramStart"/>
      <w:r w:rsidRPr="001E69A7">
        <w:rPr>
          <w:rFonts w:ascii="Times New Roman" w:hAnsi="Times New Roman" w:cs="Times New Roman"/>
          <w:sz w:val="24"/>
          <w:szCs w:val="24"/>
        </w:rPr>
        <w:t>"Satellite remote sensing classification of thaw lakes and drained thaw lake basins on the North Slope of Alaska."</w:t>
      </w:r>
      <w:proofErr w:type="gramEnd"/>
      <w:r w:rsidRPr="001E69A7">
        <w:rPr>
          <w:rFonts w:ascii="Times New Roman" w:hAnsi="Times New Roman" w:cs="Times New Roman"/>
          <w:sz w:val="24"/>
          <w:szCs w:val="24"/>
        </w:rPr>
        <w:t xml:space="preserve"> </w:t>
      </w:r>
      <w:r w:rsidRPr="001E69A7">
        <w:rPr>
          <w:rFonts w:ascii="Times New Roman" w:hAnsi="Times New Roman" w:cs="Times New Roman"/>
          <w:sz w:val="24"/>
          <w:szCs w:val="24"/>
          <w:u w:val="single"/>
        </w:rPr>
        <w:t>Remote Sensing of Environment</w:t>
      </w:r>
      <w:r w:rsidRPr="001E69A7">
        <w:rPr>
          <w:rFonts w:ascii="Times New Roman" w:hAnsi="Times New Roman" w:cs="Times New Roman"/>
          <w:sz w:val="24"/>
          <w:szCs w:val="24"/>
        </w:rPr>
        <w:t xml:space="preserve"> </w:t>
      </w:r>
      <w:r w:rsidRPr="001E69A7">
        <w:rPr>
          <w:rFonts w:ascii="Times New Roman" w:hAnsi="Times New Roman" w:cs="Times New Roman"/>
          <w:b/>
          <w:bCs/>
          <w:sz w:val="24"/>
          <w:szCs w:val="24"/>
        </w:rPr>
        <w:t>97</w:t>
      </w:r>
      <w:r w:rsidRPr="001E69A7">
        <w:rPr>
          <w:rFonts w:ascii="Times New Roman" w:hAnsi="Times New Roman" w:cs="Times New Roman"/>
          <w:sz w:val="24"/>
          <w:szCs w:val="24"/>
        </w:rPr>
        <w:t>(1): 116-126. 50-75% of the Arctic Coastal Plain is covered by either thaw lakes or drained thaw lake basins (DTLBs) and the latter of which can be effectively identified and map using Landsat imagery. The outer ACP is covered by a higher proportion of DTLB relative to thermokarst lakes, while the inner ACP has a higher proportion of thermokarst lakes relative to DTLBs.</w:t>
      </w:r>
    </w:p>
    <w:p w:rsidR="00D631B1" w:rsidRPr="001E69A7" w:rsidRDefault="00D631B1" w:rsidP="00A914C4">
      <w:pPr>
        <w:autoSpaceDE w:val="0"/>
        <w:autoSpaceDN w:val="0"/>
        <w:adjustRightInd w:val="0"/>
        <w:spacing w:after="0" w:line="240" w:lineRule="auto"/>
        <w:rPr>
          <w:rFonts w:ascii="Times New Roman" w:hAnsi="Times New Roman" w:cs="Times New Roman"/>
          <w:sz w:val="24"/>
          <w:szCs w:val="24"/>
        </w:rPr>
      </w:pPr>
    </w:p>
    <w:p w:rsidR="00D631B1" w:rsidRPr="001E69A7" w:rsidRDefault="00D631B1" w:rsidP="00D631B1">
      <w:pPr>
        <w:autoSpaceDE w:val="0"/>
        <w:autoSpaceDN w:val="0"/>
        <w:adjustRightInd w:val="0"/>
        <w:spacing w:after="0" w:line="240" w:lineRule="auto"/>
        <w:rPr>
          <w:rFonts w:ascii="Times New Roman" w:hAnsi="Times New Roman" w:cs="Times New Roman"/>
          <w:sz w:val="24"/>
          <w:szCs w:val="24"/>
        </w:rPr>
      </w:pPr>
      <w:r w:rsidRPr="001E69A7">
        <w:rPr>
          <w:rFonts w:ascii="Times New Roman" w:hAnsi="Times New Roman" w:cs="Times New Roman"/>
          <w:sz w:val="24"/>
          <w:szCs w:val="24"/>
        </w:rPr>
        <w:t xml:space="preserve">Turner, K. W., B. B. Wolfe, et al. (2010). </w:t>
      </w:r>
      <w:proofErr w:type="gramStart"/>
      <w:r w:rsidRPr="001E69A7">
        <w:rPr>
          <w:rFonts w:ascii="Times New Roman" w:hAnsi="Times New Roman" w:cs="Times New Roman"/>
          <w:sz w:val="24"/>
          <w:szCs w:val="24"/>
        </w:rPr>
        <w:t>"Characterizing the role of hydrological processes on lake water balances in the Old Crow Flats, Yukon Territory, Canada, using water isotope tracers."</w:t>
      </w:r>
      <w:proofErr w:type="gramEnd"/>
      <w:r w:rsidRPr="001E69A7">
        <w:rPr>
          <w:rFonts w:ascii="Times New Roman" w:hAnsi="Times New Roman" w:cs="Times New Roman"/>
          <w:sz w:val="24"/>
          <w:szCs w:val="24"/>
        </w:rPr>
        <w:t xml:space="preserve"> </w:t>
      </w:r>
      <w:r w:rsidRPr="001E69A7">
        <w:rPr>
          <w:rFonts w:ascii="Times New Roman" w:hAnsi="Times New Roman" w:cs="Times New Roman"/>
          <w:sz w:val="24"/>
          <w:szCs w:val="24"/>
          <w:u w:val="single"/>
        </w:rPr>
        <w:t>Journal of Hydrology</w:t>
      </w:r>
      <w:r w:rsidRPr="001E69A7">
        <w:rPr>
          <w:rFonts w:ascii="Times New Roman" w:hAnsi="Times New Roman" w:cs="Times New Roman"/>
          <w:sz w:val="24"/>
          <w:szCs w:val="24"/>
        </w:rPr>
        <w:t xml:space="preserve"> </w:t>
      </w:r>
      <w:r w:rsidRPr="001E69A7">
        <w:rPr>
          <w:rFonts w:ascii="Times New Roman" w:hAnsi="Times New Roman" w:cs="Times New Roman"/>
          <w:b/>
          <w:bCs/>
          <w:sz w:val="24"/>
          <w:szCs w:val="24"/>
        </w:rPr>
        <w:t>386</w:t>
      </w:r>
      <w:r w:rsidRPr="001E69A7">
        <w:rPr>
          <w:rFonts w:ascii="Times New Roman" w:hAnsi="Times New Roman" w:cs="Times New Roman"/>
          <w:sz w:val="24"/>
          <w:szCs w:val="24"/>
        </w:rPr>
        <w:t>(1-4): 103-117.</w:t>
      </w:r>
      <w:r w:rsidRPr="001E69A7">
        <w:rPr>
          <w:rFonts w:ascii="Times New Roman" w:hAnsi="Times New Roman" w:cs="Times New Roman"/>
          <w:sz w:val="24"/>
          <w:szCs w:val="24"/>
        </w:rPr>
        <w:t xml:space="preserve"> This paper recognizes the inherent regional variability in lake and </w:t>
      </w:r>
      <w:proofErr w:type="gramStart"/>
      <w:r w:rsidRPr="001E69A7">
        <w:rPr>
          <w:rFonts w:ascii="Times New Roman" w:hAnsi="Times New Roman" w:cs="Times New Roman"/>
          <w:sz w:val="24"/>
          <w:szCs w:val="24"/>
        </w:rPr>
        <w:t>lake basin</w:t>
      </w:r>
      <w:proofErr w:type="gramEnd"/>
      <w:r w:rsidRPr="001E69A7">
        <w:rPr>
          <w:rFonts w:ascii="Times New Roman" w:hAnsi="Times New Roman" w:cs="Times New Roman"/>
          <w:sz w:val="24"/>
          <w:szCs w:val="24"/>
        </w:rPr>
        <w:t xml:space="preserve"> water balance processes in permafrost landscapes.  Primarily using </w:t>
      </w:r>
      <w:r w:rsidR="00685229" w:rsidRPr="001E69A7">
        <w:rPr>
          <w:rFonts w:ascii="Times New Roman" w:hAnsi="Times New Roman" w:cs="Times New Roman"/>
          <w:sz w:val="24"/>
          <w:szCs w:val="24"/>
        </w:rPr>
        <w:t xml:space="preserve">water </w:t>
      </w:r>
      <w:r w:rsidRPr="001E69A7">
        <w:rPr>
          <w:rFonts w:ascii="Times New Roman" w:hAnsi="Times New Roman" w:cs="Times New Roman"/>
          <w:sz w:val="24"/>
          <w:szCs w:val="24"/>
        </w:rPr>
        <w:t>isotope data, lakes are characterized as snow-melt dominated, rainfall-dominated, ground-water influenced, and evaporation dominated</w:t>
      </w:r>
      <w:r w:rsidR="00685229" w:rsidRPr="001E69A7">
        <w:rPr>
          <w:rFonts w:ascii="Times New Roman" w:hAnsi="Times New Roman" w:cs="Times New Roman"/>
          <w:sz w:val="24"/>
          <w:szCs w:val="24"/>
        </w:rPr>
        <w:t>.  It is suggested that these classes can be used to predict hydrological responses to climate change.</w:t>
      </w:r>
    </w:p>
    <w:p w:rsidR="00A914C4" w:rsidRPr="001E69A7" w:rsidRDefault="00A914C4" w:rsidP="00A914C4">
      <w:pPr>
        <w:autoSpaceDE w:val="0"/>
        <w:autoSpaceDN w:val="0"/>
        <w:adjustRightInd w:val="0"/>
        <w:spacing w:after="0" w:line="240" w:lineRule="auto"/>
        <w:rPr>
          <w:rFonts w:ascii="Times New Roman" w:hAnsi="Times New Roman" w:cs="Times New Roman"/>
          <w:sz w:val="24"/>
          <w:szCs w:val="24"/>
        </w:rPr>
      </w:pPr>
      <w:r w:rsidRPr="001E69A7">
        <w:rPr>
          <w:rFonts w:ascii="Times New Roman" w:hAnsi="Times New Roman" w:cs="Times New Roman"/>
          <w:sz w:val="24"/>
          <w:szCs w:val="24"/>
        </w:rPr>
        <w:t xml:space="preserve"> </w:t>
      </w:r>
    </w:p>
    <w:p w:rsidR="00A914C4" w:rsidRPr="001E69A7" w:rsidRDefault="00A914C4">
      <w:pPr>
        <w:rPr>
          <w:rFonts w:ascii="Times New Roman" w:hAnsi="Times New Roman" w:cs="Times New Roman"/>
          <w:sz w:val="24"/>
          <w:szCs w:val="24"/>
        </w:rPr>
      </w:pPr>
    </w:p>
    <w:p w:rsidR="001E69A7" w:rsidRDefault="001E69A7" w:rsidP="00A2289F">
      <w:pPr>
        <w:pStyle w:val="Default"/>
        <w:rPr>
          <w:rFonts w:ascii="Times New Roman" w:hAnsi="Times New Roman" w:cs="Times New Roman"/>
          <w:b/>
          <w:u w:val="single"/>
        </w:rPr>
      </w:pPr>
    </w:p>
    <w:p w:rsidR="001E69A7" w:rsidRDefault="001E69A7" w:rsidP="00A2289F">
      <w:pPr>
        <w:pStyle w:val="Default"/>
        <w:rPr>
          <w:rFonts w:ascii="Times New Roman" w:hAnsi="Times New Roman" w:cs="Times New Roman"/>
          <w:b/>
          <w:u w:val="single"/>
        </w:rPr>
      </w:pPr>
    </w:p>
    <w:p w:rsidR="00A2289F" w:rsidRPr="001E69A7" w:rsidRDefault="00A2289F" w:rsidP="00A2289F">
      <w:pPr>
        <w:pStyle w:val="Default"/>
        <w:rPr>
          <w:rFonts w:ascii="Times New Roman" w:hAnsi="Times New Roman" w:cs="Times New Roman"/>
          <w:b/>
        </w:rPr>
      </w:pPr>
      <w:r w:rsidRPr="001E69A7">
        <w:rPr>
          <w:rFonts w:ascii="Times New Roman" w:hAnsi="Times New Roman" w:cs="Times New Roman"/>
          <w:b/>
          <w:u w:val="single"/>
        </w:rPr>
        <w:lastRenderedPageBreak/>
        <w:t>Theme / Question 4</w:t>
      </w:r>
      <w:r w:rsidRPr="001E69A7">
        <w:rPr>
          <w:rFonts w:ascii="Times New Roman" w:hAnsi="Times New Roman" w:cs="Times New Roman"/>
          <w:b/>
        </w:rPr>
        <w:t xml:space="preserve">: Is there evidence for the existence or future development of a “trophic mismatch” between birds and aquatic invertebrates? Consider both timing/quantity and composition/quality of the food base in relation to energetic demands. </w:t>
      </w:r>
    </w:p>
    <w:p w:rsidR="001E69A7" w:rsidRDefault="001E69A7" w:rsidP="00F36FDA">
      <w:pPr>
        <w:pStyle w:val="Default"/>
        <w:rPr>
          <w:rFonts w:ascii="Times New Roman" w:hAnsi="Times New Roman" w:cs="Times New Roman"/>
        </w:rPr>
      </w:pPr>
    </w:p>
    <w:p w:rsidR="00F36FDA" w:rsidRPr="001E69A7" w:rsidRDefault="00F36FDA" w:rsidP="00F36FDA">
      <w:pPr>
        <w:pStyle w:val="Default"/>
        <w:rPr>
          <w:rFonts w:ascii="Times New Roman" w:hAnsi="Times New Roman" w:cs="Times New Roman"/>
        </w:rPr>
      </w:pPr>
      <w:r w:rsidRPr="001E69A7">
        <w:rPr>
          <w:rFonts w:ascii="Times New Roman" w:hAnsi="Times New Roman" w:cs="Times New Roman"/>
          <w:u w:val="single"/>
        </w:rPr>
        <w:t>Concept</w:t>
      </w:r>
      <w:r w:rsidRPr="001E69A7">
        <w:rPr>
          <w:rFonts w:ascii="Times New Roman" w:hAnsi="Times New Roman" w:cs="Times New Roman"/>
        </w:rPr>
        <w:t>:</w:t>
      </w:r>
    </w:p>
    <w:p w:rsidR="00845B79" w:rsidRPr="001E69A7" w:rsidRDefault="00845B79" w:rsidP="00F36FDA">
      <w:pPr>
        <w:pStyle w:val="Default"/>
        <w:rPr>
          <w:rFonts w:ascii="Times New Roman" w:hAnsi="Times New Roman" w:cs="Times New Roman"/>
        </w:rPr>
      </w:pPr>
    </w:p>
    <w:p w:rsidR="00845B79" w:rsidRPr="001E69A7" w:rsidRDefault="00845B79" w:rsidP="00845B79">
      <w:pPr>
        <w:autoSpaceDE w:val="0"/>
        <w:autoSpaceDN w:val="0"/>
        <w:adjustRightInd w:val="0"/>
        <w:spacing w:after="0" w:line="240" w:lineRule="auto"/>
        <w:rPr>
          <w:rFonts w:ascii="Times New Roman" w:hAnsi="Times New Roman" w:cs="Times New Roman"/>
          <w:sz w:val="24"/>
          <w:szCs w:val="24"/>
        </w:rPr>
      </w:pPr>
      <w:r w:rsidRPr="001E69A7">
        <w:rPr>
          <w:rFonts w:ascii="Times New Roman" w:hAnsi="Times New Roman" w:cs="Times New Roman"/>
          <w:sz w:val="24"/>
          <w:szCs w:val="24"/>
        </w:rPr>
        <w:t xml:space="preserve">Francis, J. A., D. M. White, et al. (2009). "An arctic hydrologic system in transition: feedbacks and impacts on terrestrial, marine, and human life." </w:t>
      </w:r>
      <w:r w:rsidRPr="001E69A7">
        <w:rPr>
          <w:rFonts w:ascii="Times New Roman" w:hAnsi="Times New Roman" w:cs="Times New Roman"/>
          <w:sz w:val="24"/>
          <w:szCs w:val="24"/>
          <w:u w:val="single"/>
        </w:rPr>
        <w:t xml:space="preserve">Journal </w:t>
      </w:r>
      <w:proofErr w:type="gramStart"/>
      <w:r w:rsidRPr="001E69A7">
        <w:rPr>
          <w:rFonts w:ascii="Times New Roman" w:hAnsi="Times New Roman" w:cs="Times New Roman"/>
          <w:sz w:val="24"/>
          <w:szCs w:val="24"/>
          <w:u w:val="single"/>
        </w:rPr>
        <w:t>of  Geophysical</w:t>
      </w:r>
      <w:proofErr w:type="gramEnd"/>
      <w:r w:rsidRPr="001E69A7">
        <w:rPr>
          <w:rFonts w:ascii="Times New Roman" w:hAnsi="Times New Roman" w:cs="Times New Roman"/>
          <w:sz w:val="24"/>
          <w:szCs w:val="24"/>
          <w:u w:val="single"/>
        </w:rPr>
        <w:t xml:space="preserve"> Research</w:t>
      </w:r>
      <w:r w:rsidRPr="001E69A7">
        <w:rPr>
          <w:rFonts w:ascii="Times New Roman" w:hAnsi="Times New Roman" w:cs="Times New Roman"/>
          <w:sz w:val="24"/>
          <w:szCs w:val="24"/>
        </w:rPr>
        <w:t xml:space="preserve"> </w:t>
      </w:r>
      <w:r w:rsidRPr="001E69A7">
        <w:rPr>
          <w:rFonts w:ascii="Times New Roman" w:hAnsi="Times New Roman" w:cs="Times New Roman"/>
          <w:b/>
          <w:bCs/>
          <w:sz w:val="24"/>
          <w:szCs w:val="24"/>
        </w:rPr>
        <w:t>114</w:t>
      </w:r>
      <w:r w:rsidRPr="001E69A7">
        <w:rPr>
          <w:rFonts w:ascii="Times New Roman" w:hAnsi="Times New Roman" w:cs="Times New Roman"/>
          <w:sz w:val="24"/>
          <w:szCs w:val="24"/>
        </w:rPr>
        <w:t>(G04019): 1-30. A heuristic graphical approach to understanding Arctic system interactions and feedbacks suggest, among other things, that 1) uncertainty in atmospheric drivers is related to net precipitation (amount and rain vs. snow), 2) the role of changing precipitation on tundra vegetation succession is uncertain, and 3) terrestrial vegetation plays a key role hydrologic system feedbacks.</w:t>
      </w:r>
    </w:p>
    <w:p w:rsidR="00845B79" w:rsidRPr="001E69A7" w:rsidRDefault="00845B79" w:rsidP="00F36FDA">
      <w:pPr>
        <w:pStyle w:val="Default"/>
        <w:rPr>
          <w:rFonts w:ascii="Times New Roman" w:hAnsi="Times New Roman" w:cs="Times New Roman"/>
        </w:rPr>
      </w:pPr>
    </w:p>
    <w:p w:rsidR="0021674A" w:rsidRPr="001E69A7" w:rsidRDefault="0021674A" w:rsidP="0021674A">
      <w:pPr>
        <w:autoSpaceDE w:val="0"/>
        <w:autoSpaceDN w:val="0"/>
        <w:adjustRightInd w:val="0"/>
        <w:spacing w:after="0" w:line="240" w:lineRule="auto"/>
        <w:rPr>
          <w:rFonts w:ascii="Times New Roman" w:hAnsi="Times New Roman" w:cs="Times New Roman"/>
          <w:sz w:val="24"/>
          <w:szCs w:val="24"/>
        </w:rPr>
      </w:pPr>
      <w:r w:rsidRPr="001E69A7">
        <w:rPr>
          <w:rFonts w:ascii="Times New Roman" w:hAnsi="Times New Roman" w:cs="Times New Roman"/>
          <w:sz w:val="24"/>
          <w:szCs w:val="24"/>
        </w:rPr>
        <w:t xml:space="preserve">Hershey, A. E., G. M. </w:t>
      </w:r>
      <w:proofErr w:type="spellStart"/>
      <w:r w:rsidRPr="001E69A7">
        <w:rPr>
          <w:rFonts w:ascii="Times New Roman" w:hAnsi="Times New Roman" w:cs="Times New Roman"/>
          <w:sz w:val="24"/>
          <w:szCs w:val="24"/>
        </w:rPr>
        <w:t>Gettel</w:t>
      </w:r>
      <w:proofErr w:type="spellEnd"/>
      <w:r w:rsidRPr="001E69A7">
        <w:rPr>
          <w:rFonts w:ascii="Times New Roman" w:hAnsi="Times New Roman" w:cs="Times New Roman"/>
          <w:sz w:val="24"/>
          <w:szCs w:val="24"/>
        </w:rPr>
        <w:t xml:space="preserve">, et al. (1999). "A geomorphic-trophic model for landscape controls of Arctic Lake food webs." </w:t>
      </w:r>
      <w:proofErr w:type="spellStart"/>
      <w:r w:rsidRPr="001E69A7">
        <w:rPr>
          <w:rFonts w:ascii="Times New Roman" w:hAnsi="Times New Roman" w:cs="Times New Roman"/>
          <w:sz w:val="24"/>
          <w:szCs w:val="24"/>
          <w:u w:val="single"/>
        </w:rPr>
        <w:t>BioScience</w:t>
      </w:r>
      <w:proofErr w:type="spellEnd"/>
      <w:r w:rsidRPr="001E69A7">
        <w:rPr>
          <w:rFonts w:ascii="Times New Roman" w:hAnsi="Times New Roman" w:cs="Times New Roman"/>
          <w:sz w:val="24"/>
          <w:szCs w:val="24"/>
        </w:rPr>
        <w:t xml:space="preserve"> </w:t>
      </w:r>
      <w:r w:rsidRPr="001E69A7">
        <w:rPr>
          <w:rFonts w:ascii="Times New Roman" w:hAnsi="Times New Roman" w:cs="Times New Roman"/>
          <w:b/>
          <w:bCs/>
          <w:sz w:val="24"/>
          <w:szCs w:val="24"/>
        </w:rPr>
        <w:t>49</w:t>
      </w:r>
      <w:r w:rsidRPr="001E69A7">
        <w:rPr>
          <w:rFonts w:ascii="Times New Roman" w:hAnsi="Times New Roman" w:cs="Times New Roman"/>
          <w:sz w:val="24"/>
          <w:szCs w:val="24"/>
        </w:rPr>
        <w:t>(11): 887-897. The geomorphic-trophic hypothesis is a conceptual model presented as a decision tree whereby fish species distribution is determined by geomorphic features of the landscape, including lake depth, lake surface area, and outflow gradient. By quantifying the landscape criteria for each fish species, it is possible to determine fish community structure for a given lake. Fish community structure in turn affects benthic and pelagic invertebrate communities.</w:t>
      </w:r>
    </w:p>
    <w:p w:rsidR="0021674A" w:rsidRPr="001E69A7" w:rsidRDefault="0021674A" w:rsidP="00F36FDA">
      <w:pPr>
        <w:pStyle w:val="Default"/>
        <w:rPr>
          <w:rFonts w:ascii="Times New Roman" w:hAnsi="Times New Roman" w:cs="Times New Roman"/>
        </w:rPr>
      </w:pPr>
    </w:p>
    <w:p w:rsidR="00F36FDA" w:rsidRPr="001E69A7" w:rsidRDefault="00F36FDA" w:rsidP="00F36FDA">
      <w:pPr>
        <w:pStyle w:val="Default"/>
        <w:rPr>
          <w:rFonts w:ascii="Times New Roman" w:hAnsi="Times New Roman" w:cs="Times New Roman"/>
        </w:rPr>
      </w:pPr>
      <w:r w:rsidRPr="001E69A7">
        <w:rPr>
          <w:rFonts w:ascii="Times New Roman" w:hAnsi="Times New Roman" w:cs="Times New Roman"/>
          <w:u w:val="single"/>
        </w:rPr>
        <w:t>Analysis</w:t>
      </w:r>
      <w:r w:rsidRPr="001E69A7">
        <w:rPr>
          <w:rFonts w:ascii="Times New Roman" w:hAnsi="Times New Roman" w:cs="Times New Roman"/>
        </w:rPr>
        <w:t>:</w:t>
      </w:r>
    </w:p>
    <w:p w:rsidR="003065E0" w:rsidRPr="001E69A7" w:rsidRDefault="003065E0" w:rsidP="00B06865">
      <w:pPr>
        <w:autoSpaceDE w:val="0"/>
        <w:autoSpaceDN w:val="0"/>
        <w:adjustRightInd w:val="0"/>
        <w:spacing w:after="0" w:line="240" w:lineRule="auto"/>
        <w:rPr>
          <w:rFonts w:ascii="Times New Roman" w:hAnsi="Times New Roman" w:cs="Times New Roman"/>
          <w:sz w:val="24"/>
          <w:szCs w:val="24"/>
        </w:rPr>
      </w:pPr>
    </w:p>
    <w:p w:rsidR="00B06865" w:rsidRPr="001E69A7" w:rsidRDefault="00B06865" w:rsidP="00B06865">
      <w:pPr>
        <w:autoSpaceDE w:val="0"/>
        <w:autoSpaceDN w:val="0"/>
        <w:adjustRightInd w:val="0"/>
        <w:spacing w:after="0" w:line="240" w:lineRule="auto"/>
        <w:rPr>
          <w:rFonts w:ascii="Times New Roman" w:hAnsi="Times New Roman" w:cs="Times New Roman"/>
          <w:sz w:val="24"/>
          <w:szCs w:val="24"/>
        </w:rPr>
      </w:pPr>
      <w:r w:rsidRPr="001E69A7">
        <w:rPr>
          <w:rFonts w:ascii="Times New Roman" w:hAnsi="Times New Roman" w:cs="Times New Roman"/>
          <w:sz w:val="24"/>
          <w:szCs w:val="24"/>
        </w:rPr>
        <w:t xml:space="preserve">Kling, G. W., W. J. O'Brien, et al. (1992). </w:t>
      </w:r>
      <w:proofErr w:type="gramStart"/>
      <w:r w:rsidRPr="001E69A7">
        <w:rPr>
          <w:rFonts w:ascii="Times New Roman" w:hAnsi="Times New Roman" w:cs="Times New Roman"/>
          <w:sz w:val="24"/>
          <w:szCs w:val="24"/>
        </w:rPr>
        <w:t>"The biogeochemistry and zoogeography of lakes and rivers in arctic Alaska."</w:t>
      </w:r>
      <w:proofErr w:type="gramEnd"/>
      <w:r w:rsidRPr="001E69A7">
        <w:rPr>
          <w:rFonts w:ascii="Times New Roman" w:hAnsi="Times New Roman" w:cs="Times New Roman"/>
          <w:sz w:val="24"/>
          <w:szCs w:val="24"/>
        </w:rPr>
        <w:t xml:space="preserve"> </w:t>
      </w:r>
      <w:proofErr w:type="spellStart"/>
      <w:r w:rsidRPr="001E69A7">
        <w:rPr>
          <w:rFonts w:ascii="Times New Roman" w:hAnsi="Times New Roman" w:cs="Times New Roman"/>
          <w:sz w:val="24"/>
          <w:szCs w:val="24"/>
          <w:u w:val="single"/>
        </w:rPr>
        <w:t>Hydrobiologia</w:t>
      </w:r>
      <w:proofErr w:type="spellEnd"/>
      <w:r w:rsidRPr="001E69A7">
        <w:rPr>
          <w:rFonts w:ascii="Times New Roman" w:hAnsi="Times New Roman" w:cs="Times New Roman"/>
          <w:sz w:val="24"/>
          <w:szCs w:val="24"/>
        </w:rPr>
        <w:t xml:space="preserve"> </w:t>
      </w:r>
      <w:r w:rsidRPr="001E69A7">
        <w:rPr>
          <w:rFonts w:ascii="Times New Roman" w:hAnsi="Times New Roman" w:cs="Times New Roman"/>
          <w:b/>
          <w:bCs/>
          <w:sz w:val="24"/>
          <w:szCs w:val="24"/>
        </w:rPr>
        <w:t>240</w:t>
      </w:r>
      <w:r w:rsidRPr="001E69A7">
        <w:rPr>
          <w:rFonts w:ascii="Times New Roman" w:hAnsi="Times New Roman" w:cs="Times New Roman"/>
          <w:sz w:val="24"/>
          <w:szCs w:val="24"/>
        </w:rPr>
        <w:t>: 1-14. This paper provides a nice synoptic overview of zooplankton and benthic invertebrate distribution from the foothills to coastal plain and how these communities relate to lake and stream water chemistry and physical regimes.</w:t>
      </w:r>
    </w:p>
    <w:p w:rsidR="00E11F68" w:rsidRPr="001E69A7" w:rsidRDefault="00E11F68" w:rsidP="00B06865">
      <w:pPr>
        <w:autoSpaceDE w:val="0"/>
        <w:autoSpaceDN w:val="0"/>
        <w:adjustRightInd w:val="0"/>
        <w:spacing w:after="0" w:line="240" w:lineRule="auto"/>
        <w:rPr>
          <w:rFonts w:ascii="Times New Roman" w:hAnsi="Times New Roman" w:cs="Times New Roman"/>
          <w:sz w:val="24"/>
          <w:szCs w:val="24"/>
        </w:rPr>
      </w:pPr>
    </w:p>
    <w:p w:rsidR="00E11F68" w:rsidRPr="001E69A7" w:rsidRDefault="005E329C" w:rsidP="00E11F68">
      <w:pPr>
        <w:autoSpaceDE w:val="0"/>
        <w:autoSpaceDN w:val="0"/>
        <w:adjustRightInd w:val="0"/>
        <w:spacing w:after="0" w:line="240" w:lineRule="auto"/>
        <w:rPr>
          <w:rFonts w:ascii="Times New Roman" w:hAnsi="Times New Roman" w:cs="Times New Roman"/>
          <w:sz w:val="24"/>
          <w:szCs w:val="24"/>
        </w:rPr>
      </w:pPr>
      <w:r w:rsidRPr="001E69A7">
        <w:rPr>
          <w:rFonts w:ascii="Times New Roman" w:hAnsi="Times New Roman" w:cs="Times New Roman"/>
          <w:sz w:val="24"/>
          <w:szCs w:val="24"/>
        </w:rPr>
        <w:t>S</w:t>
      </w:r>
      <w:r w:rsidR="00E11F68" w:rsidRPr="001E69A7">
        <w:rPr>
          <w:rFonts w:ascii="Times New Roman" w:hAnsi="Times New Roman" w:cs="Times New Roman"/>
          <w:sz w:val="24"/>
          <w:szCs w:val="24"/>
        </w:rPr>
        <w:t xml:space="preserve">tone, R. S., E. G. Dutton, et al. (2002). </w:t>
      </w:r>
      <w:proofErr w:type="gramStart"/>
      <w:r w:rsidR="00E11F68" w:rsidRPr="001E69A7">
        <w:rPr>
          <w:rFonts w:ascii="Times New Roman" w:hAnsi="Times New Roman" w:cs="Times New Roman"/>
          <w:sz w:val="24"/>
          <w:szCs w:val="24"/>
        </w:rPr>
        <w:t>"Earlier spring snowmelt in northern Alaska as an indicator of climate change."</w:t>
      </w:r>
      <w:proofErr w:type="gramEnd"/>
      <w:r w:rsidR="00E11F68" w:rsidRPr="001E69A7">
        <w:rPr>
          <w:rFonts w:ascii="Times New Roman" w:hAnsi="Times New Roman" w:cs="Times New Roman"/>
          <w:sz w:val="24"/>
          <w:szCs w:val="24"/>
        </w:rPr>
        <w:t xml:space="preserve"> </w:t>
      </w:r>
      <w:r w:rsidR="00E11F68" w:rsidRPr="001E69A7">
        <w:rPr>
          <w:rFonts w:ascii="Times New Roman" w:hAnsi="Times New Roman" w:cs="Times New Roman"/>
          <w:sz w:val="24"/>
          <w:szCs w:val="24"/>
          <w:u w:val="single"/>
        </w:rPr>
        <w:t>Journal of Geophysical Research</w:t>
      </w:r>
      <w:r w:rsidR="00E11F68" w:rsidRPr="001E69A7">
        <w:rPr>
          <w:rFonts w:ascii="Times New Roman" w:hAnsi="Times New Roman" w:cs="Times New Roman"/>
          <w:sz w:val="24"/>
          <w:szCs w:val="24"/>
        </w:rPr>
        <w:t xml:space="preserve"> </w:t>
      </w:r>
      <w:r w:rsidR="00E11F68" w:rsidRPr="001E69A7">
        <w:rPr>
          <w:rFonts w:ascii="Times New Roman" w:hAnsi="Times New Roman" w:cs="Times New Roman"/>
          <w:b/>
          <w:bCs/>
          <w:sz w:val="24"/>
          <w:szCs w:val="24"/>
        </w:rPr>
        <w:t>107</w:t>
      </w:r>
      <w:r w:rsidR="00E11F68" w:rsidRPr="001E69A7">
        <w:rPr>
          <w:rFonts w:ascii="Times New Roman" w:hAnsi="Times New Roman" w:cs="Times New Roman"/>
          <w:sz w:val="24"/>
          <w:szCs w:val="24"/>
        </w:rPr>
        <w:t>(D10): 1-15.</w:t>
      </w:r>
      <w:r w:rsidR="00E11F68" w:rsidRPr="001E69A7">
        <w:rPr>
          <w:rFonts w:ascii="Times New Roman" w:hAnsi="Times New Roman" w:cs="Times New Roman"/>
          <w:sz w:val="24"/>
          <w:szCs w:val="24"/>
        </w:rPr>
        <w:t xml:space="preserve"> </w:t>
      </w:r>
      <w:r w:rsidRPr="001E69A7">
        <w:rPr>
          <w:rFonts w:ascii="Times New Roman" w:hAnsi="Times New Roman" w:cs="Times New Roman"/>
          <w:sz w:val="24"/>
          <w:szCs w:val="24"/>
        </w:rPr>
        <w:t>A variable but downward trend is detected in snowmelt date in Barrow of 8 days over 35 years.  This has important implications for surface energy balance and vegetation phenology.</w:t>
      </w:r>
    </w:p>
    <w:p w:rsidR="00E11F68" w:rsidRPr="001E69A7" w:rsidRDefault="00E11F68" w:rsidP="00B06865">
      <w:pPr>
        <w:autoSpaceDE w:val="0"/>
        <w:autoSpaceDN w:val="0"/>
        <w:adjustRightInd w:val="0"/>
        <w:spacing w:after="0" w:line="240" w:lineRule="auto"/>
        <w:rPr>
          <w:rFonts w:ascii="Times New Roman" w:hAnsi="Times New Roman" w:cs="Times New Roman"/>
          <w:sz w:val="24"/>
          <w:szCs w:val="24"/>
        </w:rPr>
      </w:pPr>
    </w:p>
    <w:p w:rsidR="00E11F68" w:rsidRPr="001E69A7" w:rsidRDefault="00E11F68" w:rsidP="00E11F68">
      <w:pPr>
        <w:autoSpaceDE w:val="0"/>
        <w:autoSpaceDN w:val="0"/>
        <w:adjustRightInd w:val="0"/>
        <w:spacing w:after="0" w:line="240" w:lineRule="auto"/>
        <w:rPr>
          <w:rFonts w:ascii="Times New Roman" w:hAnsi="Times New Roman" w:cs="Times New Roman"/>
          <w:sz w:val="24"/>
          <w:szCs w:val="24"/>
        </w:rPr>
      </w:pPr>
      <w:proofErr w:type="gramStart"/>
      <w:r w:rsidRPr="001E69A7">
        <w:rPr>
          <w:rFonts w:ascii="Times New Roman" w:hAnsi="Times New Roman" w:cs="Times New Roman"/>
          <w:sz w:val="24"/>
          <w:szCs w:val="24"/>
        </w:rPr>
        <w:t>Sturm, M., C. Racine, et al. (2001).</w:t>
      </w:r>
      <w:proofErr w:type="gramEnd"/>
      <w:r w:rsidRPr="001E69A7">
        <w:rPr>
          <w:rFonts w:ascii="Times New Roman" w:hAnsi="Times New Roman" w:cs="Times New Roman"/>
          <w:sz w:val="24"/>
          <w:szCs w:val="24"/>
        </w:rPr>
        <w:t xml:space="preserve"> </w:t>
      </w:r>
      <w:proofErr w:type="gramStart"/>
      <w:r w:rsidRPr="001E69A7">
        <w:rPr>
          <w:rFonts w:ascii="Times New Roman" w:hAnsi="Times New Roman" w:cs="Times New Roman"/>
          <w:sz w:val="24"/>
          <w:szCs w:val="24"/>
        </w:rPr>
        <w:t>"Increasing shrub abundance in the Arctic."</w:t>
      </w:r>
      <w:proofErr w:type="gramEnd"/>
      <w:r w:rsidRPr="001E69A7">
        <w:rPr>
          <w:rFonts w:ascii="Times New Roman" w:hAnsi="Times New Roman" w:cs="Times New Roman"/>
          <w:sz w:val="24"/>
          <w:szCs w:val="24"/>
        </w:rPr>
        <w:t xml:space="preserve"> </w:t>
      </w:r>
      <w:r w:rsidRPr="001E69A7">
        <w:rPr>
          <w:rFonts w:ascii="Times New Roman" w:hAnsi="Times New Roman" w:cs="Times New Roman"/>
          <w:sz w:val="24"/>
          <w:szCs w:val="24"/>
          <w:u w:val="single"/>
        </w:rPr>
        <w:t>Nature</w:t>
      </w:r>
      <w:r w:rsidRPr="001E69A7">
        <w:rPr>
          <w:rFonts w:ascii="Times New Roman" w:hAnsi="Times New Roman" w:cs="Times New Roman"/>
          <w:sz w:val="24"/>
          <w:szCs w:val="24"/>
        </w:rPr>
        <w:t xml:space="preserve"> </w:t>
      </w:r>
      <w:r w:rsidRPr="001E69A7">
        <w:rPr>
          <w:rFonts w:ascii="Times New Roman" w:hAnsi="Times New Roman" w:cs="Times New Roman"/>
          <w:b/>
          <w:bCs/>
          <w:sz w:val="24"/>
          <w:szCs w:val="24"/>
        </w:rPr>
        <w:t>411</w:t>
      </w:r>
      <w:r w:rsidRPr="001E69A7">
        <w:rPr>
          <w:rFonts w:ascii="Times New Roman" w:hAnsi="Times New Roman" w:cs="Times New Roman"/>
          <w:sz w:val="24"/>
          <w:szCs w:val="24"/>
        </w:rPr>
        <w:t>: 546-547.</w:t>
      </w:r>
      <w:r w:rsidRPr="001E69A7">
        <w:rPr>
          <w:rFonts w:ascii="Times New Roman" w:hAnsi="Times New Roman" w:cs="Times New Roman"/>
          <w:sz w:val="24"/>
          <w:szCs w:val="24"/>
        </w:rPr>
        <w:t xml:space="preserve"> This study uses repeat aerial and oblique photography to document changes in alder, willow, and birch at several locations on the North Slope and suggest a trend toward increase shrub abundance.  This could have many implications to snow distribution, energy balance, and forage and habitat availability.</w:t>
      </w:r>
    </w:p>
    <w:p w:rsidR="00E11F68" w:rsidRPr="001E69A7" w:rsidRDefault="00E11F68" w:rsidP="00B06865">
      <w:pPr>
        <w:autoSpaceDE w:val="0"/>
        <w:autoSpaceDN w:val="0"/>
        <w:adjustRightInd w:val="0"/>
        <w:spacing w:after="0" w:line="240" w:lineRule="auto"/>
        <w:rPr>
          <w:rFonts w:ascii="Times New Roman" w:hAnsi="Times New Roman" w:cs="Times New Roman"/>
          <w:sz w:val="24"/>
          <w:szCs w:val="24"/>
        </w:rPr>
      </w:pPr>
    </w:p>
    <w:p w:rsidR="00F36FDA" w:rsidRPr="001E69A7" w:rsidRDefault="00F36FDA" w:rsidP="00F36FDA">
      <w:pPr>
        <w:pStyle w:val="Default"/>
        <w:rPr>
          <w:rFonts w:ascii="Times New Roman" w:hAnsi="Times New Roman" w:cs="Times New Roman"/>
        </w:rPr>
      </w:pPr>
      <w:r w:rsidRPr="001E69A7">
        <w:rPr>
          <w:rFonts w:ascii="Times New Roman" w:hAnsi="Times New Roman" w:cs="Times New Roman"/>
          <w:u w:val="single"/>
        </w:rPr>
        <w:t>Methods</w:t>
      </w:r>
      <w:r w:rsidRPr="001E69A7">
        <w:rPr>
          <w:rFonts w:ascii="Times New Roman" w:hAnsi="Times New Roman" w:cs="Times New Roman"/>
        </w:rPr>
        <w:t>:</w:t>
      </w:r>
    </w:p>
    <w:p w:rsidR="00E33DAE" w:rsidRPr="001E69A7" w:rsidRDefault="00E33DAE" w:rsidP="00F36FDA">
      <w:pPr>
        <w:pStyle w:val="Default"/>
        <w:rPr>
          <w:rFonts w:ascii="Times New Roman" w:hAnsi="Times New Roman" w:cs="Times New Roman"/>
        </w:rPr>
      </w:pPr>
    </w:p>
    <w:p w:rsidR="00E33DAE" w:rsidRPr="001E69A7" w:rsidRDefault="00E33DAE" w:rsidP="00E33DAE">
      <w:pPr>
        <w:autoSpaceDE w:val="0"/>
        <w:autoSpaceDN w:val="0"/>
        <w:adjustRightInd w:val="0"/>
        <w:spacing w:after="0" w:line="240" w:lineRule="auto"/>
        <w:rPr>
          <w:rFonts w:ascii="Times New Roman" w:hAnsi="Times New Roman" w:cs="Times New Roman"/>
          <w:sz w:val="24"/>
          <w:szCs w:val="24"/>
        </w:rPr>
      </w:pPr>
      <w:r w:rsidRPr="001E69A7">
        <w:rPr>
          <w:rFonts w:ascii="Times New Roman" w:hAnsi="Times New Roman" w:cs="Times New Roman"/>
          <w:sz w:val="24"/>
          <w:szCs w:val="24"/>
        </w:rPr>
        <w:t xml:space="preserve">Kline, T. C., W. J. Wilson, et al. (1998). </w:t>
      </w:r>
      <w:proofErr w:type="gramStart"/>
      <w:r w:rsidRPr="001E69A7">
        <w:rPr>
          <w:rFonts w:ascii="Times New Roman" w:hAnsi="Times New Roman" w:cs="Times New Roman"/>
          <w:sz w:val="24"/>
          <w:szCs w:val="24"/>
        </w:rPr>
        <w:t>"Natural isotope indicators of fish migration at Prudhoe Bay, Alaska."</w:t>
      </w:r>
      <w:proofErr w:type="gramEnd"/>
      <w:r w:rsidRPr="001E69A7">
        <w:rPr>
          <w:rFonts w:ascii="Times New Roman" w:hAnsi="Times New Roman" w:cs="Times New Roman"/>
          <w:sz w:val="24"/>
          <w:szCs w:val="24"/>
        </w:rPr>
        <w:t xml:space="preserve"> </w:t>
      </w:r>
      <w:r w:rsidRPr="001E69A7">
        <w:rPr>
          <w:rFonts w:ascii="Times New Roman" w:hAnsi="Times New Roman" w:cs="Times New Roman"/>
          <w:sz w:val="24"/>
          <w:szCs w:val="24"/>
          <w:u w:val="single"/>
        </w:rPr>
        <w:t>Canadian Journal of Fisheries and Aquatic Sciences</w:t>
      </w:r>
      <w:r w:rsidRPr="001E69A7">
        <w:rPr>
          <w:rFonts w:ascii="Times New Roman" w:hAnsi="Times New Roman" w:cs="Times New Roman"/>
          <w:sz w:val="24"/>
          <w:szCs w:val="24"/>
        </w:rPr>
        <w:t xml:space="preserve"> </w:t>
      </w:r>
      <w:r w:rsidRPr="001E69A7">
        <w:rPr>
          <w:rFonts w:ascii="Times New Roman" w:hAnsi="Times New Roman" w:cs="Times New Roman"/>
          <w:b/>
          <w:bCs/>
          <w:sz w:val="24"/>
          <w:szCs w:val="24"/>
        </w:rPr>
        <w:t>55</w:t>
      </w:r>
      <w:r w:rsidRPr="001E69A7">
        <w:rPr>
          <w:rFonts w:ascii="Times New Roman" w:hAnsi="Times New Roman" w:cs="Times New Roman"/>
          <w:sz w:val="24"/>
          <w:szCs w:val="24"/>
        </w:rPr>
        <w:t xml:space="preserve">: 1494-1502. Stable isotope can be used to differentiate and understand life histories and trophic levels for freshwater, marine, </w:t>
      </w:r>
      <w:proofErr w:type="spellStart"/>
      <w:r w:rsidRPr="001E69A7">
        <w:rPr>
          <w:rFonts w:ascii="Times New Roman" w:hAnsi="Times New Roman" w:cs="Times New Roman"/>
          <w:sz w:val="24"/>
          <w:szCs w:val="24"/>
        </w:rPr>
        <w:t>anadromous</w:t>
      </w:r>
      <w:proofErr w:type="spellEnd"/>
      <w:r w:rsidRPr="001E69A7">
        <w:rPr>
          <w:rFonts w:ascii="Times New Roman" w:hAnsi="Times New Roman" w:cs="Times New Roman"/>
          <w:sz w:val="24"/>
          <w:szCs w:val="24"/>
        </w:rPr>
        <w:t xml:space="preserve">, and </w:t>
      </w:r>
      <w:proofErr w:type="spellStart"/>
      <w:r w:rsidRPr="001E69A7">
        <w:rPr>
          <w:rFonts w:ascii="Times New Roman" w:hAnsi="Times New Roman" w:cs="Times New Roman"/>
          <w:sz w:val="24"/>
          <w:szCs w:val="24"/>
        </w:rPr>
        <w:t>amphidromous</w:t>
      </w:r>
      <w:proofErr w:type="spellEnd"/>
      <w:r w:rsidRPr="001E69A7">
        <w:rPr>
          <w:rFonts w:ascii="Times New Roman" w:hAnsi="Times New Roman" w:cs="Times New Roman"/>
          <w:sz w:val="24"/>
          <w:szCs w:val="24"/>
        </w:rPr>
        <w:t xml:space="preserve"> species in Arctic environments. Suggest that </w:t>
      </w:r>
      <w:r w:rsidRPr="001E69A7">
        <w:rPr>
          <w:rFonts w:ascii="Times New Roman" w:hAnsi="Times New Roman" w:cs="Times New Roman"/>
          <w:sz w:val="24"/>
          <w:szCs w:val="24"/>
        </w:rPr>
        <w:lastRenderedPageBreak/>
        <w:t xml:space="preserve">monitoring isotopic signatures of certain species (broad whitefish, Arctic cisco, Dolly </w:t>
      </w:r>
      <w:proofErr w:type="spellStart"/>
      <w:r w:rsidRPr="001E69A7">
        <w:rPr>
          <w:rFonts w:ascii="Times New Roman" w:hAnsi="Times New Roman" w:cs="Times New Roman"/>
          <w:sz w:val="24"/>
          <w:szCs w:val="24"/>
        </w:rPr>
        <w:t>Varden</w:t>
      </w:r>
      <w:proofErr w:type="spellEnd"/>
      <w:r w:rsidRPr="001E69A7">
        <w:rPr>
          <w:rFonts w:ascii="Times New Roman" w:hAnsi="Times New Roman" w:cs="Times New Roman"/>
          <w:sz w:val="24"/>
          <w:szCs w:val="24"/>
        </w:rPr>
        <w:t>) during extreme year (high or low water runoff) can show responses foraging at different trophic levels.</w:t>
      </w:r>
    </w:p>
    <w:p w:rsidR="00791E1D" w:rsidRPr="001E69A7" w:rsidRDefault="00791E1D" w:rsidP="00E33DAE">
      <w:pPr>
        <w:autoSpaceDE w:val="0"/>
        <w:autoSpaceDN w:val="0"/>
        <w:adjustRightInd w:val="0"/>
        <w:spacing w:after="0" w:line="240" w:lineRule="auto"/>
        <w:rPr>
          <w:rFonts w:ascii="Times New Roman" w:hAnsi="Times New Roman" w:cs="Times New Roman"/>
          <w:sz w:val="24"/>
          <w:szCs w:val="24"/>
        </w:rPr>
      </w:pPr>
    </w:p>
    <w:p w:rsidR="00791E1D" w:rsidRPr="001E69A7" w:rsidRDefault="00791E1D" w:rsidP="00791E1D">
      <w:pPr>
        <w:autoSpaceDE w:val="0"/>
        <w:autoSpaceDN w:val="0"/>
        <w:adjustRightInd w:val="0"/>
        <w:spacing w:after="0" w:line="240" w:lineRule="auto"/>
        <w:rPr>
          <w:rFonts w:ascii="Times New Roman" w:hAnsi="Times New Roman" w:cs="Times New Roman"/>
          <w:sz w:val="24"/>
          <w:szCs w:val="24"/>
        </w:rPr>
      </w:pPr>
      <w:proofErr w:type="gramStart"/>
      <w:r w:rsidRPr="001E69A7">
        <w:rPr>
          <w:rFonts w:ascii="Times New Roman" w:hAnsi="Times New Roman" w:cs="Times New Roman"/>
          <w:sz w:val="24"/>
          <w:szCs w:val="24"/>
        </w:rPr>
        <w:t>Brock, B. E., B. B. Wolfe, et al. (2007).</w:t>
      </w:r>
      <w:proofErr w:type="gramEnd"/>
      <w:r w:rsidRPr="001E69A7">
        <w:rPr>
          <w:rFonts w:ascii="Times New Roman" w:hAnsi="Times New Roman" w:cs="Times New Roman"/>
          <w:sz w:val="24"/>
          <w:szCs w:val="24"/>
        </w:rPr>
        <w:t xml:space="preserve"> </w:t>
      </w:r>
      <w:proofErr w:type="gramStart"/>
      <w:r w:rsidRPr="001E69A7">
        <w:rPr>
          <w:rFonts w:ascii="Times New Roman" w:hAnsi="Times New Roman" w:cs="Times New Roman"/>
          <w:sz w:val="24"/>
          <w:szCs w:val="24"/>
        </w:rPr>
        <w:t>"Characterizing the hydrology of shallow floodplain lakes in the Slave River Delta, NWT, using water isotope tracers."</w:t>
      </w:r>
      <w:proofErr w:type="gramEnd"/>
      <w:r w:rsidRPr="001E69A7">
        <w:rPr>
          <w:rFonts w:ascii="Times New Roman" w:hAnsi="Times New Roman" w:cs="Times New Roman"/>
          <w:sz w:val="24"/>
          <w:szCs w:val="24"/>
        </w:rPr>
        <w:t xml:space="preserve"> </w:t>
      </w:r>
      <w:r w:rsidRPr="001E69A7">
        <w:rPr>
          <w:rFonts w:ascii="Times New Roman" w:hAnsi="Times New Roman" w:cs="Times New Roman"/>
          <w:sz w:val="24"/>
          <w:szCs w:val="24"/>
          <w:u w:val="single"/>
        </w:rPr>
        <w:t xml:space="preserve">Arctic, </w:t>
      </w:r>
      <w:proofErr w:type="spellStart"/>
      <w:r w:rsidRPr="001E69A7">
        <w:rPr>
          <w:rFonts w:ascii="Times New Roman" w:hAnsi="Times New Roman" w:cs="Times New Roman"/>
          <w:sz w:val="24"/>
          <w:szCs w:val="24"/>
          <w:u w:val="single"/>
        </w:rPr>
        <w:t>Anarctic</w:t>
      </w:r>
      <w:proofErr w:type="spellEnd"/>
      <w:r w:rsidRPr="001E69A7">
        <w:rPr>
          <w:rFonts w:ascii="Times New Roman" w:hAnsi="Times New Roman" w:cs="Times New Roman"/>
          <w:sz w:val="24"/>
          <w:szCs w:val="24"/>
          <w:u w:val="single"/>
        </w:rPr>
        <w:t>, and Alpine Research</w:t>
      </w:r>
      <w:r w:rsidRPr="001E69A7">
        <w:rPr>
          <w:rFonts w:ascii="Times New Roman" w:hAnsi="Times New Roman" w:cs="Times New Roman"/>
          <w:sz w:val="24"/>
          <w:szCs w:val="24"/>
        </w:rPr>
        <w:t xml:space="preserve"> </w:t>
      </w:r>
      <w:r w:rsidRPr="001E69A7">
        <w:rPr>
          <w:rFonts w:ascii="Times New Roman" w:hAnsi="Times New Roman" w:cs="Times New Roman"/>
          <w:b/>
          <w:bCs/>
          <w:sz w:val="24"/>
          <w:szCs w:val="24"/>
        </w:rPr>
        <w:t>39</w:t>
      </w:r>
      <w:r w:rsidRPr="001E69A7">
        <w:rPr>
          <w:rFonts w:ascii="Times New Roman" w:hAnsi="Times New Roman" w:cs="Times New Roman"/>
          <w:sz w:val="24"/>
          <w:szCs w:val="24"/>
        </w:rPr>
        <w:t xml:space="preserve">(3): 388-401. Sampling water isotopes and TSS from set of lakes occupying differing </w:t>
      </w:r>
      <w:proofErr w:type="spellStart"/>
      <w:r w:rsidRPr="001E69A7">
        <w:rPr>
          <w:rFonts w:ascii="Times New Roman" w:hAnsi="Times New Roman" w:cs="Times New Roman"/>
          <w:sz w:val="24"/>
          <w:szCs w:val="24"/>
        </w:rPr>
        <w:t>hydrogeomorphic</w:t>
      </w:r>
      <w:proofErr w:type="spellEnd"/>
      <w:r w:rsidRPr="001E69A7">
        <w:rPr>
          <w:rFonts w:ascii="Times New Roman" w:hAnsi="Times New Roman" w:cs="Times New Roman"/>
          <w:sz w:val="24"/>
          <w:szCs w:val="24"/>
        </w:rPr>
        <w:t xml:space="preserve"> settings was used to classify lakes according to river-lake connectivity and summer water balance dynamics.</w:t>
      </w:r>
    </w:p>
    <w:p w:rsidR="00791E1D" w:rsidRPr="001E69A7" w:rsidRDefault="00791E1D" w:rsidP="00E33DAE">
      <w:pPr>
        <w:autoSpaceDE w:val="0"/>
        <w:autoSpaceDN w:val="0"/>
        <w:adjustRightInd w:val="0"/>
        <w:spacing w:after="0" w:line="240" w:lineRule="auto"/>
        <w:rPr>
          <w:rFonts w:ascii="Times New Roman" w:hAnsi="Times New Roman" w:cs="Times New Roman"/>
          <w:sz w:val="24"/>
          <w:szCs w:val="24"/>
        </w:rPr>
      </w:pPr>
    </w:p>
    <w:p w:rsidR="00E33DAE" w:rsidRPr="001E69A7" w:rsidRDefault="00E33DAE" w:rsidP="00F36FDA">
      <w:pPr>
        <w:pStyle w:val="Default"/>
        <w:rPr>
          <w:rFonts w:ascii="Times New Roman" w:hAnsi="Times New Roman" w:cs="Times New Roman"/>
        </w:rPr>
      </w:pPr>
    </w:p>
    <w:p w:rsidR="00E25EF6" w:rsidRPr="001E69A7" w:rsidRDefault="00E25EF6">
      <w:pPr>
        <w:rPr>
          <w:rFonts w:ascii="Times New Roman" w:hAnsi="Times New Roman" w:cs="Times New Roman"/>
          <w:b/>
          <w:sz w:val="24"/>
          <w:szCs w:val="24"/>
        </w:rPr>
      </w:pPr>
      <w:r w:rsidRPr="001E69A7">
        <w:rPr>
          <w:rFonts w:ascii="Times New Roman" w:hAnsi="Times New Roman" w:cs="Times New Roman"/>
          <w:b/>
          <w:sz w:val="24"/>
          <w:szCs w:val="24"/>
        </w:rPr>
        <w:t xml:space="preserve">Papers applicable across all themes: </w:t>
      </w:r>
    </w:p>
    <w:p w:rsidR="00880C66" w:rsidRPr="001E69A7" w:rsidRDefault="003065E0" w:rsidP="003065E0">
      <w:pPr>
        <w:autoSpaceDE w:val="0"/>
        <w:autoSpaceDN w:val="0"/>
        <w:adjustRightInd w:val="0"/>
        <w:spacing w:after="0" w:line="240" w:lineRule="auto"/>
        <w:rPr>
          <w:rFonts w:ascii="Times New Roman" w:hAnsi="Times New Roman" w:cs="Times New Roman"/>
          <w:sz w:val="24"/>
          <w:szCs w:val="24"/>
        </w:rPr>
      </w:pPr>
      <w:r w:rsidRPr="001E69A7">
        <w:rPr>
          <w:rFonts w:ascii="Times New Roman" w:hAnsi="Times New Roman" w:cs="Times New Roman"/>
          <w:sz w:val="24"/>
          <w:szCs w:val="24"/>
        </w:rPr>
        <w:t xml:space="preserve">Martin, P. D., J. L. Jenkins, et al. (2009). Wildlife Response to Environmental Arctic Change: Predicting Future Habitats </w:t>
      </w:r>
      <w:proofErr w:type="spellStart"/>
      <w:proofErr w:type="gramStart"/>
      <w:r w:rsidRPr="001E69A7">
        <w:rPr>
          <w:rFonts w:ascii="Times New Roman" w:hAnsi="Times New Roman" w:cs="Times New Roman"/>
          <w:sz w:val="24"/>
          <w:szCs w:val="24"/>
        </w:rPr>
        <w:t>fo</w:t>
      </w:r>
      <w:proofErr w:type="spellEnd"/>
      <w:proofErr w:type="gramEnd"/>
      <w:r w:rsidRPr="001E69A7">
        <w:rPr>
          <w:rFonts w:ascii="Times New Roman" w:hAnsi="Times New Roman" w:cs="Times New Roman"/>
          <w:sz w:val="24"/>
          <w:szCs w:val="24"/>
        </w:rPr>
        <w:t xml:space="preserve"> Arctic Alaska. </w:t>
      </w:r>
      <w:r w:rsidRPr="001E69A7">
        <w:rPr>
          <w:rFonts w:ascii="Times New Roman" w:hAnsi="Times New Roman" w:cs="Times New Roman"/>
          <w:sz w:val="24"/>
          <w:szCs w:val="24"/>
          <w:u w:val="single"/>
        </w:rPr>
        <w:t>Report to the Wildlife Response to Environmental Change (</w:t>
      </w:r>
      <w:proofErr w:type="spellStart"/>
      <w:r w:rsidRPr="001E69A7">
        <w:rPr>
          <w:rFonts w:ascii="Times New Roman" w:hAnsi="Times New Roman" w:cs="Times New Roman"/>
          <w:sz w:val="24"/>
          <w:szCs w:val="24"/>
          <w:u w:val="single"/>
        </w:rPr>
        <w:t>WildREACH</w:t>
      </w:r>
      <w:proofErr w:type="spellEnd"/>
      <w:r w:rsidRPr="001E69A7">
        <w:rPr>
          <w:rFonts w:ascii="Times New Roman" w:hAnsi="Times New Roman" w:cs="Times New Roman"/>
          <w:sz w:val="24"/>
          <w:szCs w:val="24"/>
          <w:u w:val="single"/>
        </w:rPr>
        <w:t>): Predicting Future Habitats of Arctic Alaska Workshop</w:t>
      </w:r>
      <w:r w:rsidRPr="001E69A7">
        <w:rPr>
          <w:rFonts w:ascii="Times New Roman" w:hAnsi="Times New Roman" w:cs="Times New Roman"/>
          <w:sz w:val="24"/>
          <w:szCs w:val="24"/>
        </w:rPr>
        <w:t>. Fairbanks, U.S. Fish and Wildlife Service</w:t>
      </w:r>
      <w:r w:rsidRPr="001E69A7">
        <w:rPr>
          <w:rFonts w:ascii="Times New Roman" w:hAnsi="Times New Roman" w:cs="Times New Roman"/>
          <w:b/>
          <w:bCs/>
          <w:sz w:val="24"/>
          <w:szCs w:val="24"/>
        </w:rPr>
        <w:t xml:space="preserve">: </w:t>
      </w:r>
      <w:r w:rsidRPr="001E69A7">
        <w:rPr>
          <w:rFonts w:ascii="Times New Roman" w:hAnsi="Times New Roman" w:cs="Times New Roman"/>
          <w:sz w:val="24"/>
          <w:szCs w:val="24"/>
        </w:rPr>
        <w:t>138. A thorough literature review and discussion organizing consensus research and thought around Alaskan Arctic climate change, landscape responses, and relevance to habitat and biota.</w:t>
      </w:r>
    </w:p>
    <w:p w:rsidR="00880C66" w:rsidRPr="001E69A7" w:rsidRDefault="00880C66" w:rsidP="003065E0">
      <w:pPr>
        <w:autoSpaceDE w:val="0"/>
        <w:autoSpaceDN w:val="0"/>
        <w:adjustRightInd w:val="0"/>
        <w:spacing w:after="0" w:line="240" w:lineRule="auto"/>
        <w:rPr>
          <w:rFonts w:ascii="Times New Roman" w:hAnsi="Times New Roman" w:cs="Times New Roman"/>
          <w:sz w:val="24"/>
          <w:szCs w:val="24"/>
        </w:rPr>
      </w:pPr>
    </w:p>
    <w:p w:rsidR="00880C66" w:rsidRPr="001E69A7" w:rsidRDefault="00880C66" w:rsidP="00880C66">
      <w:pPr>
        <w:autoSpaceDE w:val="0"/>
        <w:autoSpaceDN w:val="0"/>
        <w:adjustRightInd w:val="0"/>
        <w:spacing w:after="0" w:line="240" w:lineRule="auto"/>
        <w:rPr>
          <w:rFonts w:ascii="Times New Roman" w:hAnsi="Times New Roman" w:cs="Times New Roman"/>
          <w:sz w:val="24"/>
          <w:szCs w:val="24"/>
        </w:rPr>
      </w:pPr>
      <w:proofErr w:type="spellStart"/>
      <w:r w:rsidRPr="001E69A7">
        <w:rPr>
          <w:rFonts w:ascii="Times New Roman" w:hAnsi="Times New Roman" w:cs="Times New Roman"/>
          <w:sz w:val="24"/>
          <w:szCs w:val="24"/>
        </w:rPr>
        <w:t>Streever</w:t>
      </w:r>
      <w:proofErr w:type="spellEnd"/>
      <w:r w:rsidRPr="001E69A7">
        <w:rPr>
          <w:rFonts w:ascii="Times New Roman" w:hAnsi="Times New Roman" w:cs="Times New Roman"/>
          <w:sz w:val="24"/>
          <w:szCs w:val="24"/>
        </w:rPr>
        <w:t xml:space="preserve">, B., R. </w:t>
      </w:r>
      <w:proofErr w:type="spellStart"/>
      <w:r w:rsidRPr="001E69A7">
        <w:rPr>
          <w:rFonts w:ascii="Times New Roman" w:hAnsi="Times New Roman" w:cs="Times New Roman"/>
          <w:sz w:val="24"/>
          <w:szCs w:val="24"/>
        </w:rPr>
        <w:t>Suydam</w:t>
      </w:r>
      <w:proofErr w:type="spellEnd"/>
      <w:r w:rsidRPr="001E69A7">
        <w:rPr>
          <w:rFonts w:ascii="Times New Roman" w:hAnsi="Times New Roman" w:cs="Times New Roman"/>
          <w:sz w:val="24"/>
          <w:szCs w:val="24"/>
        </w:rPr>
        <w:t xml:space="preserve">, et al. (2011). "Environmental change and potential impacts: applied research priorities for Alaska's North Slope." </w:t>
      </w:r>
      <w:r w:rsidRPr="001E69A7">
        <w:rPr>
          <w:rFonts w:ascii="Times New Roman" w:hAnsi="Times New Roman" w:cs="Times New Roman"/>
          <w:sz w:val="24"/>
          <w:szCs w:val="24"/>
          <w:u w:val="single"/>
        </w:rPr>
        <w:t>Arctic</w:t>
      </w:r>
      <w:r w:rsidRPr="001E69A7">
        <w:rPr>
          <w:rFonts w:ascii="Times New Roman" w:hAnsi="Times New Roman" w:cs="Times New Roman"/>
          <w:sz w:val="24"/>
          <w:szCs w:val="24"/>
        </w:rPr>
        <w:t xml:space="preserve"> </w:t>
      </w:r>
      <w:r w:rsidRPr="001E69A7">
        <w:rPr>
          <w:rFonts w:ascii="Times New Roman" w:hAnsi="Times New Roman" w:cs="Times New Roman"/>
          <w:b/>
          <w:bCs/>
          <w:sz w:val="24"/>
          <w:szCs w:val="24"/>
        </w:rPr>
        <w:t>64</w:t>
      </w:r>
      <w:r w:rsidRPr="001E69A7">
        <w:rPr>
          <w:rFonts w:ascii="Times New Roman" w:hAnsi="Times New Roman" w:cs="Times New Roman"/>
          <w:sz w:val="24"/>
          <w:szCs w:val="24"/>
        </w:rPr>
        <w:t>(3): 390-397.</w:t>
      </w:r>
      <w:r w:rsidRPr="001E69A7">
        <w:rPr>
          <w:rFonts w:ascii="Times New Roman" w:hAnsi="Times New Roman" w:cs="Times New Roman"/>
          <w:sz w:val="24"/>
          <w:szCs w:val="24"/>
        </w:rPr>
        <w:t xml:space="preserve"> This paper reviews state of Alaska North Slope science relative to management and policy needs and make recommendations for applied science priorities.  The need for strategic planning is strongly encouraged.</w:t>
      </w:r>
    </w:p>
    <w:p w:rsidR="00B5382B" w:rsidRPr="001E69A7" w:rsidRDefault="00B5382B" w:rsidP="00880C66">
      <w:pPr>
        <w:autoSpaceDE w:val="0"/>
        <w:autoSpaceDN w:val="0"/>
        <w:adjustRightInd w:val="0"/>
        <w:spacing w:after="0" w:line="240" w:lineRule="auto"/>
        <w:rPr>
          <w:rFonts w:ascii="Times New Roman" w:hAnsi="Times New Roman" w:cs="Times New Roman"/>
          <w:sz w:val="24"/>
          <w:szCs w:val="24"/>
        </w:rPr>
      </w:pPr>
    </w:p>
    <w:p w:rsidR="00B5382B" w:rsidRPr="001E69A7" w:rsidRDefault="00B5382B" w:rsidP="00B5382B">
      <w:pPr>
        <w:autoSpaceDE w:val="0"/>
        <w:autoSpaceDN w:val="0"/>
        <w:adjustRightInd w:val="0"/>
        <w:spacing w:after="0" w:line="240" w:lineRule="auto"/>
        <w:rPr>
          <w:rFonts w:ascii="Times New Roman" w:hAnsi="Times New Roman" w:cs="Times New Roman"/>
          <w:sz w:val="24"/>
          <w:szCs w:val="24"/>
        </w:rPr>
      </w:pPr>
      <w:r w:rsidRPr="001E69A7">
        <w:rPr>
          <w:rFonts w:ascii="Times New Roman" w:hAnsi="Times New Roman" w:cs="Times New Roman"/>
          <w:sz w:val="24"/>
          <w:szCs w:val="24"/>
        </w:rPr>
        <w:t xml:space="preserve">Rouse, W. R., M. S. V. Douglas, et al. (1997). "Effects of climate change on the freshwaters of arctic and subarctic North America." </w:t>
      </w:r>
      <w:r w:rsidRPr="001E69A7">
        <w:rPr>
          <w:rFonts w:ascii="Times New Roman" w:hAnsi="Times New Roman" w:cs="Times New Roman"/>
          <w:sz w:val="24"/>
          <w:szCs w:val="24"/>
          <w:u w:val="single"/>
        </w:rPr>
        <w:t>Hydrological Processes</w:t>
      </w:r>
      <w:r w:rsidRPr="001E69A7">
        <w:rPr>
          <w:rFonts w:ascii="Times New Roman" w:hAnsi="Times New Roman" w:cs="Times New Roman"/>
          <w:sz w:val="24"/>
          <w:szCs w:val="24"/>
        </w:rPr>
        <w:t xml:space="preserve"> </w:t>
      </w:r>
      <w:r w:rsidRPr="001E69A7">
        <w:rPr>
          <w:rFonts w:ascii="Times New Roman" w:hAnsi="Times New Roman" w:cs="Times New Roman"/>
          <w:b/>
          <w:bCs/>
          <w:sz w:val="24"/>
          <w:szCs w:val="24"/>
        </w:rPr>
        <w:t>11</w:t>
      </w:r>
      <w:r w:rsidRPr="001E69A7">
        <w:rPr>
          <w:rFonts w:ascii="Times New Roman" w:hAnsi="Times New Roman" w:cs="Times New Roman"/>
          <w:sz w:val="24"/>
          <w:szCs w:val="24"/>
        </w:rPr>
        <w:t>: 873-902.</w:t>
      </w:r>
      <w:r w:rsidRPr="001E69A7">
        <w:rPr>
          <w:rFonts w:ascii="Times New Roman" w:hAnsi="Times New Roman" w:cs="Times New Roman"/>
          <w:sz w:val="24"/>
          <w:szCs w:val="24"/>
        </w:rPr>
        <w:t xml:space="preserve"> </w:t>
      </w:r>
      <w:r w:rsidR="005F2021" w:rsidRPr="001E69A7">
        <w:rPr>
          <w:rFonts w:ascii="Times New Roman" w:hAnsi="Times New Roman" w:cs="Times New Roman"/>
          <w:sz w:val="24"/>
          <w:szCs w:val="24"/>
        </w:rPr>
        <w:t>This paper provides a thorough review of potential changes in Arctic aquatic ecosystems with respect to hydrology, light and thermal regimes, primary and secondary productivity.  A number of potential scenarios for different arctic ecosystems are presented.</w:t>
      </w:r>
    </w:p>
    <w:p w:rsidR="00CC170E" w:rsidRPr="001E69A7" w:rsidRDefault="00CC170E" w:rsidP="00B5382B">
      <w:pPr>
        <w:autoSpaceDE w:val="0"/>
        <w:autoSpaceDN w:val="0"/>
        <w:adjustRightInd w:val="0"/>
        <w:spacing w:after="0" w:line="240" w:lineRule="auto"/>
        <w:rPr>
          <w:rFonts w:ascii="Times New Roman" w:hAnsi="Times New Roman" w:cs="Times New Roman"/>
          <w:sz w:val="24"/>
          <w:szCs w:val="24"/>
        </w:rPr>
      </w:pPr>
    </w:p>
    <w:p w:rsidR="00C45098" w:rsidRPr="001E69A7" w:rsidRDefault="00C45098" w:rsidP="00C45098">
      <w:pPr>
        <w:autoSpaceDE w:val="0"/>
        <w:autoSpaceDN w:val="0"/>
        <w:adjustRightInd w:val="0"/>
        <w:spacing w:after="0" w:line="240" w:lineRule="auto"/>
        <w:rPr>
          <w:rFonts w:ascii="Times New Roman" w:hAnsi="Times New Roman" w:cs="Times New Roman"/>
          <w:sz w:val="24"/>
          <w:szCs w:val="24"/>
        </w:rPr>
      </w:pPr>
      <w:proofErr w:type="gramStart"/>
      <w:r w:rsidRPr="001E69A7">
        <w:rPr>
          <w:rFonts w:ascii="Times New Roman" w:hAnsi="Times New Roman" w:cs="Times New Roman"/>
          <w:sz w:val="24"/>
          <w:szCs w:val="24"/>
        </w:rPr>
        <w:t xml:space="preserve">Post, E., M. </w:t>
      </w:r>
      <w:proofErr w:type="spellStart"/>
      <w:r w:rsidRPr="001E69A7">
        <w:rPr>
          <w:rFonts w:ascii="Times New Roman" w:hAnsi="Times New Roman" w:cs="Times New Roman"/>
          <w:sz w:val="24"/>
          <w:szCs w:val="24"/>
        </w:rPr>
        <w:t>Forschammer</w:t>
      </w:r>
      <w:proofErr w:type="spellEnd"/>
      <w:r w:rsidRPr="001E69A7">
        <w:rPr>
          <w:rFonts w:ascii="Times New Roman" w:hAnsi="Times New Roman" w:cs="Times New Roman"/>
          <w:sz w:val="24"/>
          <w:szCs w:val="24"/>
        </w:rPr>
        <w:t>, et al. (2009).</w:t>
      </w:r>
      <w:proofErr w:type="gramEnd"/>
      <w:r w:rsidRPr="001E69A7">
        <w:rPr>
          <w:rFonts w:ascii="Times New Roman" w:hAnsi="Times New Roman" w:cs="Times New Roman"/>
          <w:sz w:val="24"/>
          <w:szCs w:val="24"/>
        </w:rPr>
        <w:t xml:space="preserve"> "Ecological dynamics across the Arctic associated with recent climate change." </w:t>
      </w:r>
      <w:r w:rsidRPr="001E69A7">
        <w:rPr>
          <w:rFonts w:ascii="Times New Roman" w:hAnsi="Times New Roman" w:cs="Times New Roman"/>
          <w:sz w:val="24"/>
          <w:szCs w:val="24"/>
          <w:u w:val="single"/>
        </w:rPr>
        <w:t>Science</w:t>
      </w:r>
      <w:r w:rsidRPr="001E69A7">
        <w:rPr>
          <w:rFonts w:ascii="Times New Roman" w:hAnsi="Times New Roman" w:cs="Times New Roman"/>
          <w:sz w:val="24"/>
          <w:szCs w:val="24"/>
        </w:rPr>
        <w:t xml:space="preserve"> </w:t>
      </w:r>
      <w:r w:rsidRPr="001E69A7">
        <w:rPr>
          <w:rFonts w:ascii="Times New Roman" w:hAnsi="Times New Roman" w:cs="Times New Roman"/>
          <w:b/>
          <w:bCs/>
          <w:sz w:val="24"/>
          <w:szCs w:val="24"/>
        </w:rPr>
        <w:t>325</w:t>
      </w:r>
      <w:r w:rsidRPr="001E69A7">
        <w:rPr>
          <w:rFonts w:ascii="Times New Roman" w:hAnsi="Times New Roman" w:cs="Times New Roman"/>
          <w:sz w:val="24"/>
          <w:szCs w:val="24"/>
        </w:rPr>
        <w:t>(5946): 1355-1358.</w:t>
      </w:r>
      <w:r w:rsidRPr="001E69A7">
        <w:rPr>
          <w:rFonts w:ascii="Times New Roman" w:hAnsi="Times New Roman" w:cs="Times New Roman"/>
          <w:sz w:val="24"/>
          <w:szCs w:val="24"/>
        </w:rPr>
        <w:t xml:space="preserve"> A number of observed and projected responses to Arctic climate change are reviewed. Themes for future research include winter research, understanding landscape heterogeneity as a buffer, scale dependent responses, and the impact of extreme events. The </w:t>
      </w:r>
      <w:proofErr w:type="gramStart"/>
      <w:r w:rsidRPr="001E69A7">
        <w:rPr>
          <w:rFonts w:ascii="Times New Roman" w:hAnsi="Times New Roman" w:cs="Times New Roman"/>
          <w:sz w:val="24"/>
          <w:szCs w:val="24"/>
        </w:rPr>
        <w:t>use of baseline studies are</w:t>
      </w:r>
      <w:proofErr w:type="gramEnd"/>
      <w:r w:rsidRPr="001E69A7">
        <w:rPr>
          <w:rFonts w:ascii="Times New Roman" w:hAnsi="Times New Roman" w:cs="Times New Roman"/>
          <w:sz w:val="24"/>
          <w:szCs w:val="24"/>
        </w:rPr>
        <w:t xml:space="preserve"> most informative in describing processes of Arctic ecosystem change.</w:t>
      </w:r>
    </w:p>
    <w:p w:rsidR="00CC170E" w:rsidRPr="001E69A7" w:rsidRDefault="00CC170E" w:rsidP="00B5382B">
      <w:pPr>
        <w:autoSpaceDE w:val="0"/>
        <w:autoSpaceDN w:val="0"/>
        <w:adjustRightInd w:val="0"/>
        <w:spacing w:after="0" w:line="240" w:lineRule="auto"/>
        <w:rPr>
          <w:rFonts w:ascii="Times New Roman" w:hAnsi="Times New Roman" w:cs="Times New Roman"/>
          <w:sz w:val="24"/>
          <w:szCs w:val="24"/>
        </w:rPr>
      </w:pPr>
    </w:p>
    <w:p w:rsidR="00B5382B" w:rsidRPr="001E69A7" w:rsidRDefault="00B5382B" w:rsidP="00880C66">
      <w:pPr>
        <w:autoSpaceDE w:val="0"/>
        <w:autoSpaceDN w:val="0"/>
        <w:adjustRightInd w:val="0"/>
        <w:spacing w:after="0" w:line="240" w:lineRule="auto"/>
        <w:rPr>
          <w:rFonts w:ascii="Times New Roman" w:hAnsi="Times New Roman" w:cs="Times New Roman"/>
          <w:sz w:val="24"/>
          <w:szCs w:val="24"/>
        </w:rPr>
      </w:pPr>
    </w:p>
    <w:p w:rsidR="003065E0" w:rsidRPr="001E69A7" w:rsidRDefault="003065E0" w:rsidP="003065E0">
      <w:pPr>
        <w:autoSpaceDE w:val="0"/>
        <w:autoSpaceDN w:val="0"/>
        <w:adjustRightInd w:val="0"/>
        <w:spacing w:after="0" w:line="240" w:lineRule="auto"/>
        <w:rPr>
          <w:rFonts w:ascii="Times New Roman" w:hAnsi="Times New Roman" w:cs="Times New Roman"/>
          <w:sz w:val="24"/>
          <w:szCs w:val="24"/>
        </w:rPr>
      </w:pPr>
      <w:r w:rsidRPr="001E69A7">
        <w:rPr>
          <w:rFonts w:ascii="Times New Roman" w:hAnsi="Times New Roman" w:cs="Times New Roman"/>
          <w:sz w:val="24"/>
          <w:szCs w:val="24"/>
        </w:rPr>
        <w:t xml:space="preserve"> </w:t>
      </w:r>
    </w:p>
    <w:p w:rsidR="00F36FDA" w:rsidRPr="001E69A7" w:rsidRDefault="00524BAE">
      <w:pPr>
        <w:rPr>
          <w:rFonts w:ascii="Times New Roman" w:hAnsi="Times New Roman" w:cs="Times New Roman"/>
          <w:b/>
          <w:sz w:val="24"/>
          <w:szCs w:val="24"/>
        </w:rPr>
      </w:pPr>
      <w:bookmarkStart w:id="0" w:name="_GoBack"/>
      <w:bookmarkEnd w:id="0"/>
      <w:r w:rsidRPr="001E69A7">
        <w:rPr>
          <w:rFonts w:ascii="Times New Roman" w:hAnsi="Times New Roman" w:cs="Times New Roman"/>
          <w:b/>
          <w:sz w:val="24"/>
          <w:szCs w:val="24"/>
        </w:rPr>
        <w:t xml:space="preserve">Other papers addressing </w:t>
      </w:r>
      <w:r w:rsidR="00E25EF6" w:rsidRPr="001E69A7">
        <w:rPr>
          <w:rFonts w:ascii="Times New Roman" w:hAnsi="Times New Roman" w:cs="Times New Roman"/>
          <w:b/>
          <w:sz w:val="24"/>
          <w:szCs w:val="24"/>
        </w:rPr>
        <w:t xml:space="preserve">relevant aspects of </w:t>
      </w:r>
      <w:r w:rsidRPr="001E69A7">
        <w:rPr>
          <w:rFonts w:ascii="Times New Roman" w:hAnsi="Times New Roman" w:cs="Times New Roman"/>
          <w:b/>
          <w:sz w:val="24"/>
          <w:szCs w:val="24"/>
        </w:rPr>
        <w:t>Arctic climate change:</w:t>
      </w:r>
    </w:p>
    <w:p w:rsidR="003C44DA" w:rsidRPr="001E69A7" w:rsidRDefault="003C44DA" w:rsidP="003C44DA">
      <w:pPr>
        <w:autoSpaceDE w:val="0"/>
        <w:autoSpaceDN w:val="0"/>
        <w:adjustRightInd w:val="0"/>
        <w:spacing w:after="0" w:line="240" w:lineRule="auto"/>
        <w:rPr>
          <w:rFonts w:ascii="Times New Roman" w:hAnsi="Times New Roman" w:cs="Times New Roman"/>
          <w:sz w:val="24"/>
          <w:szCs w:val="24"/>
        </w:rPr>
      </w:pPr>
      <w:r w:rsidRPr="001E69A7">
        <w:rPr>
          <w:rFonts w:ascii="Times New Roman" w:hAnsi="Times New Roman" w:cs="Times New Roman"/>
          <w:sz w:val="24"/>
          <w:szCs w:val="24"/>
        </w:rPr>
        <w:t xml:space="preserve">Kaufman, D. S., D. P. Schneider, et al. (2009). "Recent warming reverses long-term Arctic cooling." </w:t>
      </w:r>
      <w:r w:rsidRPr="001E69A7">
        <w:rPr>
          <w:rFonts w:ascii="Times New Roman" w:hAnsi="Times New Roman" w:cs="Times New Roman"/>
          <w:sz w:val="24"/>
          <w:szCs w:val="24"/>
          <w:u w:val="single"/>
        </w:rPr>
        <w:t>Science</w:t>
      </w:r>
      <w:r w:rsidRPr="001E69A7">
        <w:rPr>
          <w:rFonts w:ascii="Times New Roman" w:hAnsi="Times New Roman" w:cs="Times New Roman"/>
          <w:sz w:val="24"/>
          <w:szCs w:val="24"/>
        </w:rPr>
        <w:t xml:space="preserve"> </w:t>
      </w:r>
      <w:r w:rsidRPr="001E69A7">
        <w:rPr>
          <w:rFonts w:ascii="Times New Roman" w:hAnsi="Times New Roman" w:cs="Times New Roman"/>
          <w:b/>
          <w:bCs/>
          <w:sz w:val="24"/>
          <w:szCs w:val="24"/>
        </w:rPr>
        <w:t>325</w:t>
      </w:r>
      <w:r w:rsidRPr="001E69A7">
        <w:rPr>
          <w:rFonts w:ascii="Times New Roman" w:hAnsi="Times New Roman" w:cs="Times New Roman"/>
          <w:sz w:val="24"/>
          <w:szCs w:val="24"/>
        </w:rPr>
        <w:t xml:space="preserve">(5945): 1236-1239. Proxy temperature records are used to reconstruct decadal scale temperature patterns during the past 2000 years, showing a long-term cooling trend </w:t>
      </w:r>
      <w:r w:rsidRPr="001E69A7">
        <w:rPr>
          <w:rFonts w:ascii="Times New Roman" w:hAnsi="Times New Roman" w:cs="Times New Roman"/>
          <w:sz w:val="24"/>
          <w:szCs w:val="24"/>
        </w:rPr>
        <w:lastRenderedPageBreak/>
        <w:t>following summer insolation patterns.  This trend was reversed since 1950 with the five warmest decades recorded during the full period of analysis.</w:t>
      </w:r>
    </w:p>
    <w:p w:rsidR="003C44DA" w:rsidRPr="001E69A7" w:rsidRDefault="003C44DA" w:rsidP="00524BAE">
      <w:pPr>
        <w:autoSpaceDE w:val="0"/>
        <w:autoSpaceDN w:val="0"/>
        <w:adjustRightInd w:val="0"/>
        <w:spacing w:after="0" w:line="240" w:lineRule="auto"/>
        <w:rPr>
          <w:rFonts w:ascii="Times New Roman" w:hAnsi="Times New Roman" w:cs="Times New Roman"/>
          <w:sz w:val="24"/>
          <w:szCs w:val="24"/>
        </w:rPr>
      </w:pPr>
    </w:p>
    <w:p w:rsidR="003C44DA" w:rsidRPr="001E69A7" w:rsidRDefault="003C44DA" w:rsidP="00524BAE">
      <w:pPr>
        <w:autoSpaceDE w:val="0"/>
        <w:autoSpaceDN w:val="0"/>
        <w:adjustRightInd w:val="0"/>
        <w:spacing w:after="0" w:line="240" w:lineRule="auto"/>
        <w:rPr>
          <w:rFonts w:ascii="Times New Roman" w:hAnsi="Times New Roman" w:cs="Times New Roman"/>
          <w:sz w:val="24"/>
          <w:szCs w:val="24"/>
        </w:rPr>
      </w:pPr>
    </w:p>
    <w:p w:rsidR="003C44DA" w:rsidRPr="001E69A7" w:rsidRDefault="00524BAE" w:rsidP="00524BAE">
      <w:pPr>
        <w:autoSpaceDE w:val="0"/>
        <w:autoSpaceDN w:val="0"/>
        <w:adjustRightInd w:val="0"/>
        <w:spacing w:after="0" w:line="240" w:lineRule="auto"/>
        <w:rPr>
          <w:rFonts w:ascii="Times New Roman" w:hAnsi="Times New Roman" w:cs="Times New Roman"/>
          <w:sz w:val="24"/>
          <w:szCs w:val="24"/>
        </w:rPr>
      </w:pPr>
      <w:proofErr w:type="gramStart"/>
      <w:r w:rsidRPr="001E69A7">
        <w:rPr>
          <w:rFonts w:ascii="Times New Roman" w:hAnsi="Times New Roman" w:cs="Times New Roman"/>
          <w:sz w:val="24"/>
          <w:szCs w:val="24"/>
        </w:rPr>
        <w:t>Lawrence, D. M., A. G. Slater, et al. (2008).</w:t>
      </w:r>
      <w:proofErr w:type="gramEnd"/>
      <w:r w:rsidRPr="001E69A7">
        <w:rPr>
          <w:rFonts w:ascii="Times New Roman" w:hAnsi="Times New Roman" w:cs="Times New Roman"/>
          <w:sz w:val="24"/>
          <w:szCs w:val="24"/>
        </w:rPr>
        <w:t xml:space="preserve"> </w:t>
      </w:r>
      <w:proofErr w:type="gramStart"/>
      <w:r w:rsidRPr="001E69A7">
        <w:rPr>
          <w:rFonts w:ascii="Times New Roman" w:hAnsi="Times New Roman" w:cs="Times New Roman"/>
          <w:sz w:val="24"/>
          <w:szCs w:val="24"/>
        </w:rPr>
        <w:t>"Accelerated Arctic land warming and permafrost degradation during rapid sea ice loss."</w:t>
      </w:r>
      <w:proofErr w:type="gramEnd"/>
      <w:r w:rsidRPr="001E69A7">
        <w:rPr>
          <w:rFonts w:ascii="Times New Roman" w:hAnsi="Times New Roman" w:cs="Times New Roman"/>
          <w:sz w:val="24"/>
          <w:szCs w:val="24"/>
        </w:rPr>
        <w:t xml:space="preserve"> </w:t>
      </w:r>
      <w:proofErr w:type="spellStart"/>
      <w:r w:rsidRPr="001E69A7">
        <w:rPr>
          <w:rFonts w:ascii="Times New Roman" w:hAnsi="Times New Roman" w:cs="Times New Roman"/>
          <w:sz w:val="24"/>
          <w:szCs w:val="24"/>
          <w:u w:val="single"/>
        </w:rPr>
        <w:t>Geophyscial</w:t>
      </w:r>
      <w:proofErr w:type="spellEnd"/>
      <w:r w:rsidRPr="001E69A7">
        <w:rPr>
          <w:rFonts w:ascii="Times New Roman" w:hAnsi="Times New Roman" w:cs="Times New Roman"/>
          <w:sz w:val="24"/>
          <w:szCs w:val="24"/>
          <w:u w:val="single"/>
        </w:rPr>
        <w:t xml:space="preserve"> Research Letters</w:t>
      </w:r>
      <w:r w:rsidRPr="001E69A7">
        <w:rPr>
          <w:rFonts w:ascii="Times New Roman" w:hAnsi="Times New Roman" w:cs="Times New Roman"/>
          <w:sz w:val="24"/>
          <w:szCs w:val="24"/>
        </w:rPr>
        <w:t xml:space="preserve"> </w:t>
      </w:r>
      <w:r w:rsidRPr="001E69A7">
        <w:rPr>
          <w:rFonts w:ascii="Times New Roman" w:hAnsi="Times New Roman" w:cs="Times New Roman"/>
          <w:b/>
          <w:bCs/>
          <w:sz w:val="24"/>
          <w:szCs w:val="24"/>
        </w:rPr>
        <w:t>35</w:t>
      </w:r>
      <w:r w:rsidRPr="001E69A7">
        <w:rPr>
          <w:rFonts w:ascii="Times New Roman" w:hAnsi="Times New Roman" w:cs="Times New Roman"/>
          <w:sz w:val="24"/>
          <w:szCs w:val="24"/>
        </w:rPr>
        <w:t>(L11506): 1-6. Under a scenario of rapid sea ice loss, simulated western Arctic terrestrial warming is 3.5X 21</w:t>
      </w:r>
      <w:r w:rsidRPr="001E69A7">
        <w:rPr>
          <w:rFonts w:ascii="Times New Roman" w:hAnsi="Times New Roman" w:cs="Times New Roman"/>
          <w:sz w:val="24"/>
          <w:szCs w:val="24"/>
          <w:vertAlign w:val="superscript"/>
        </w:rPr>
        <w:t>st</w:t>
      </w:r>
      <w:r w:rsidRPr="001E69A7">
        <w:rPr>
          <w:rFonts w:ascii="Times New Roman" w:hAnsi="Times New Roman" w:cs="Times New Roman"/>
          <w:sz w:val="24"/>
          <w:szCs w:val="24"/>
        </w:rPr>
        <w:t xml:space="preserve"> century </w:t>
      </w:r>
      <w:r w:rsidR="003C44DA" w:rsidRPr="001E69A7">
        <w:rPr>
          <w:rFonts w:ascii="Times New Roman" w:hAnsi="Times New Roman" w:cs="Times New Roman"/>
          <w:sz w:val="24"/>
          <w:szCs w:val="24"/>
        </w:rPr>
        <w:t xml:space="preserve">global </w:t>
      </w:r>
      <w:r w:rsidRPr="001E69A7">
        <w:rPr>
          <w:rFonts w:ascii="Times New Roman" w:hAnsi="Times New Roman" w:cs="Times New Roman"/>
          <w:sz w:val="24"/>
          <w:szCs w:val="24"/>
        </w:rPr>
        <w:t>trends</w:t>
      </w:r>
      <w:r w:rsidR="003C44DA" w:rsidRPr="001E69A7">
        <w:rPr>
          <w:rFonts w:ascii="Times New Roman" w:hAnsi="Times New Roman" w:cs="Times New Roman"/>
          <w:sz w:val="24"/>
          <w:szCs w:val="24"/>
        </w:rPr>
        <w:t xml:space="preserve">.  This pattern occurs 1500 km inland and peaks in late autumn. Enhanced heating could lead to vulnerability of cold permafrost to degradation through the formation of </w:t>
      </w:r>
      <w:proofErr w:type="spellStart"/>
      <w:r w:rsidR="003C44DA" w:rsidRPr="001E69A7">
        <w:rPr>
          <w:rFonts w:ascii="Times New Roman" w:hAnsi="Times New Roman" w:cs="Times New Roman"/>
          <w:sz w:val="24"/>
          <w:szCs w:val="24"/>
        </w:rPr>
        <w:t>taliks</w:t>
      </w:r>
      <w:proofErr w:type="spellEnd"/>
      <w:r w:rsidR="003C44DA" w:rsidRPr="001E69A7">
        <w:rPr>
          <w:rFonts w:ascii="Times New Roman" w:hAnsi="Times New Roman" w:cs="Times New Roman"/>
          <w:sz w:val="24"/>
          <w:szCs w:val="24"/>
        </w:rPr>
        <w:t>.</w:t>
      </w:r>
    </w:p>
    <w:p w:rsidR="00685229" w:rsidRPr="001E69A7" w:rsidRDefault="00685229" w:rsidP="00524BAE">
      <w:pPr>
        <w:autoSpaceDE w:val="0"/>
        <w:autoSpaceDN w:val="0"/>
        <w:adjustRightInd w:val="0"/>
        <w:spacing w:after="0" w:line="240" w:lineRule="auto"/>
        <w:rPr>
          <w:rFonts w:ascii="Times New Roman" w:hAnsi="Times New Roman" w:cs="Times New Roman"/>
          <w:sz w:val="24"/>
          <w:szCs w:val="24"/>
        </w:rPr>
      </w:pPr>
    </w:p>
    <w:p w:rsidR="00685229" w:rsidRPr="001E69A7" w:rsidRDefault="00685229" w:rsidP="00685229">
      <w:pPr>
        <w:autoSpaceDE w:val="0"/>
        <w:autoSpaceDN w:val="0"/>
        <w:adjustRightInd w:val="0"/>
        <w:spacing w:after="0" w:line="240" w:lineRule="auto"/>
        <w:rPr>
          <w:rFonts w:ascii="Times New Roman" w:hAnsi="Times New Roman" w:cs="Times New Roman"/>
          <w:sz w:val="24"/>
          <w:szCs w:val="24"/>
        </w:rPr>
      </w:pPr>
      <w:proofErr w:type="spellStart"/>
      <w:r w:rsidRPr="001E69A7">
        <w:rPr>
          <w:rFonts w:ascii="Times New Roman" w:hAnsi="Times New Roman" w:cs="Times New Roman"/>
          <w:sz w:val="24"/>
          <w:szCs w:val="24"/>
        </w:rPr>
        <w:t>Serreze</w:t>
      </w:r>
      <w:proofErr w:type="spellEnd"/>
      <w:r w:rsidRPr="001E69A7">
        <w:rPr>
          <w:rFonts w:ascii="Times New Roman" w:hAnsi="Times New Roman" w:cs="Times New Roman"/>
          <w:sz w:val="24"/>
          <w:szCs w:val="24"/>
        </w:rPr>
        <w:t xml:space="preserve">, M. C., J. E. Walsh, et al. (2000). </w:t>
      </w:r>
      <w:proofErr w:type="gramStart"/>
      <w:r w:rsidRPr="001E69A7">
        <w:rPr>
          <w:rFonts w:ascii="Times New Roman" w:hAnsi="Times New Roman" w:cs="Times New Roman"/>
          <w:sz w:val="24"/>
          <w:szCs w:val="24"/>
        </w:rPr>
        <w:t>"</w:t>
      </w:r>
      <w:proofErr w:type="spellStart"/>
      <w:r w:rsidRPr="001E69A7">
        <w:rPr>
          <w:rFonts w:ascii="Times New Roman" w:hAnsi="Times New Roman" w:cs="Times New Roman"/>
          <w:sz w:val="24"/>
          <w:szCs w:val="24"/>
        </w:rPr>
        <w:t>Observartional</w:t>
      </w:r>
      <w:proofErr w:type="spellEnd"/>
      <w:r w:rsidRPr="001E69A7">
        <w:rPr>
          <w:rFonts w:ascii="Times New Roman" w:hAnsi="Times New Roman" w:cs="Times New Roman"/>
          <w:sz w:val="24"/>
          <w:szCs w:val="24"/>
        </w:rPr>
        <w:t xml:space="preserve"> evidence of recent change in the northern high-latitude environment."</w:t>
      </w:r>
      <w:proofErr w:type="gramEnd"/>
      <w:r w:rsidRPr="001E69A7">
        <w:rPr>
          <w:rFonts w:ascii="Times New Roman" w:hAnsi="Times New Roman" w:cs="Times New Roman"/>
          <w:sz w:val="24"/>
          <w:szCs w:val="24"/>
        </w:rPr>
        <w:t xml:space="preserve"> </w:t>
      </w:r>
      <w:r w:rsidRPr="001E69A7">
        <w:rPr>
          <w:rFonts w:ascii="Times New Roman" w:hAnsi="Times New Roman" w:cs="Times New Roman"/>
          <w:sz w:val="24"/>
          <w:szCs w:val="24"/>
          <w:u w:val="single"/>
        </w:rPr>
        <w:t>Climate Change</w:t>
      </w:r>
      <w:r w:rsidRPr="001E69A7">
        <w:rPr>
          <w:rFonts w:ascii="Times New Roman" w:hAnsi="Times New Roman" w:cs="Times New Roman"/>
          <w:sz w:val="24"/>
          <w:szCs w:val="24"/>
        </w:rPr>
        <w:t xml:space="preserve"> </w:t>
      </w:r>
      <w:r w:rsidRPr="001E69A7">
        <w:rPr>
          <w:rFonts w:ascii="Times New Roman" w:hAnsi="Times New Roman" w:cs="Times New Roman"/>
          <w:b/>
          <w:bCs/>
          <w:sz w:val="24"/>
          <w:szCs w:val="24"/>
        </w:rPr>
        <w:t>46</w:t>
      </w:r>
      <w:r w:rsidRPr="001E69A7">
        <w:rPr>
          <w:rFonts w:ascii="Times New Roman" w:hAnsi="Times New Roman" w:cs="Times New Roman"/>
          <w:sz w:val="24"/>
          <w:szCs w:val="24"/>
        </w:rPr>
        <w:t>: 159-207.</w:t>
      </w:r>
      <w:r w:rsidRPr="001E69A7">
        <w:rPr>
          <w:rFonts w:ascii="Times New Roman" w:hAnsi="Times New Roman" w:cs="Times New Roman"/>
          <w:sz w:val="24"/>
          <w:szCs w:val="24"/>
        </w:rPr>
        <w:t xml:space="preserve"> This paper provides a thorough and comprehensive review of Arctic change showing among other things that air temperature is changing most rapidly in the winter and spring, </w:t>
      </w:r>
      <w:r w:rsidR="00880C66" w:rsidRPr="001E69A7">
        <w:rPr>
          <w:rFonts w:ascii="Times New Roman" w:hAnsi="Times New Roman" w:cs="Times New Roman"/>
          <w:sz w:val="24"/>
          <w:szCs w:val="24"/>
        </w:rPr>
        <w:t xml:space="preserve">precipitation increases in the autumn and winter, no trends in P-E, and reduced spring </w:t>
      </w:r>
      <w:proofErr w:type="spellStart"/>
      <w:r w:rsidR="00880C66" w:rsidRPr="001E69A7">
        <w:rPr>
          <w:rFonts w:ascii="Times New Roman" w:hAnsi="Times New Roman" w:cs="Times New Roman"/>
          <w:sz w:val="24"/>
          <w:szCs w:val="24"/>
        </w:rPr>
        <w:t>snowcover</w:t>
      </w:r>
      <w:proofErr w:type="spellEnd"/>
      <w:r w:rsidR="00880C66" w:rsidRPr="001E69A7">
        <w:rPr>
          <w:rFonts w:ascii="Times New Roman" w:hAnsi="Times New Roman" w:cs="Times New Roman"/>
          <w:sz w:val="24"/>
          <w:szCs w:val="24"/>
        </w:rPr>
        <w:t xml:space="preserve">.  Many other records are too short or sparse to assess change. </w:t>
      </w:r>
    </w:p>
    <w:p w:rsidR="00685229" w:rsidRDefault="00685229" w:rsidP="00524BAE">
      <w:pPr>
        <w:autoSpaceDE w:val="0"/>
        <w:autoSpaceDN w:val="0"/>
        <w:adjustRightInd w:val="0"/>
        <w:spacing w:after="0" w:line="240" w:lineRule="auto"/>
        <w:rPr>
          <w:rFonts w:ascii="Arial" w:hAnsi="Arial" w:cs="Arial"/>
          <w:sz w:val="24"/>
          <w:szCs w:val="24"/>
        </w:rPr>
      </w:pPr>
    </w:p>
    <w:p w:rsidR="003C44DA" w:rsidRDefault="003C44DA" w:rsidP="00524BAE">
      <w:pPr>
        <w:autoSpaceDE w:val="0"/>
        <w:autoSpaceDN w:val="0"/>
        <w:adjustRightInd w:val="0"/>
        <w:spacing w:after="0" w:line="240" w:lineRule="auto"/>
        <w:rPr>
          <w:rFonts w:ascii="Arial" w:hAnsi="Arial" w:cs="Arial"/>
          <w:sz w:val="24"/>
          <w:szCs w:val="24"/>
        </w:rPr>
      </w:pPr>
    </w:p>
    <w:p w:rsidR="00CE7BB4" w:rsidRPr="001E69A7" w:rsidRDefault="00524BAE" w:rsidP="001E69A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AB0A58">
        <w:rPr>
          <w:rFonts w:ascii="Times New Roman" w:hAnsi="Times New Roman" w:cs="Times New Roman"/>
          <w:sz w:val="24"/>
          <w:szCs w:val="24"/>
        </w:rPr>
        <w:fldChar w:fldCharType="begin"/>
      </w:r>
      <w:r w:rsidR="00AB0A58">
        <w:rPr>
          <w:rFonts w:ascii="Times New Roman" w:hAnsi="Times New Roman" w:cs="Times New Roman"/>
          <w:sz w:val="24"/>
          <w:szCs w:val="24"/>
        </w:rPr>
        <w:instrText xml:space="preserve"> ADDIN EN.REFLIST </w:instrText>
      </w:r>
      <w:r w:rsidR="00AB0A58">
        <w:rPr>
          <w:rFonts w:ascii="Times New Roman" w:hAnsi="Times New Roman" w:cs="Times New Roman"/>
          <w:sz w:val="24"/>
          <w:szCs w:val="24"/>
        </w:rPr>
        <w:fldChar w:fldCharType="end"/>
      </w:r>
    </w:p>
    <w:sectPr w:rsidR="00CE7BB4" w:rsidRPr="001E69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otat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0redwf98vzwapet2w6xvpaqfaxa5wdtwax9&quot;&gt;ResearchRefs-Converted&lt;record-ids&gt;&lt;item&gt;851&lt;/item&gt;&lt;/record-ids&gt;&lt;/item&gt;&lt;/Libraries&gt;"/>
  </w:docVars>
  <w:rsids>
    <w:rsidRoot w:val="00CE7BB4"/>
    <w:rsid w:val="000D36A9"/>
    <w:rsid w:val="00147C22"/>
    <w:rsid w:val="001E69A7"/>
    <w:rsid w:val="0021674A"/>
    <w:rsid w:val="003037CD"/>
    <w:rsid w:val="003065E0"/>
    <w:rsid w:val="00362301"/>
    <w:rsid w:val="003A3DEB"/>
    <w:rsid w:val="003C2B21"/>
    <w:rsid w:val="003C44DA"/>
    <w:rsid w:val="00466467"/>
    <w:rsid w:val="004D2A80"/>
    <w:rsid w:val="004F5F44"/>
    <w:rsid w:val="00524BAE"/>
    <w:rsid w:val="005A6633"/>
    <w:rsid w:val="005E329C"/>
    <w:rsid w:val="005F2021"/>
    <w:rsid w:val="00685229"/>
    <w:rsid w:val="006A0704"/>
    <w:rsid w:val="006A34C4"/>
    <w:rsid w:val="00791E1D"/>
    <w:rsid w:val="007922F2"/>
    <w:rsid w:val="00812A19"/>
    <w:rsid w:val="00845B79"/>
    <w:rsid w:val="00880C66"/>
    <w:rsid w:val="009F2D7C"/>
    <w:rsid w:val="00A0281E"/>
    <w:rsid w:val="00A2289F"/>
    <w:rsid w:val="00A914C4"/>
    <w:rsid w:val="00AB0A58"/>
    <w:rsid w:val="00AE7039"/>
    <w:rsid w:val="00B06865"/>
    <w:rsid w:val="00B5382B"/>
    <w:rsid w:val="00C45098"/>
    <w:rsid w:val="00C51BE6"/>
    <w:rsid w:val="00C6402A"/>
    <w:rsid w:val="00C65BD4"/>
    <w:rsid w:val="00CA5737"/>
    <w:rsid w:val="00CC170E"/>
    <w:rsid w:val="00CE7BB4"/>
    <w:rsid w:val="00D44C00"/>
    <w:rsid w:val="00D631B1"/>
    <w:rsid w:val="00DD19E1"/>
    <w:rsid w:val="00DE0E42"/>
    <w:rsid w:val="00E11F68"/>
    <w:rsid w:val="00E25EF6"/>
    <w:rsid w:val="00E33DAE"/>
    <w:rsid w:val="00F36FDA"/>
    <w:rsid w:val="00F4263E"/>
    <w:rsid w:val="00FD6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289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AB0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289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AB0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568</TotalTime>
  <Pages>10</Pages>
  <Words>4252</Words>
  <Characters>24238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D Arp</dc:creator>
  <cp:lastModifiedBy>Christopher D Arp</cp:lastModifiedBy>
  <cp:revision>11</cp:revision>
  <dcterms:created xsi:type="dcterms:W3CDTF">2012-10-23T00:06:00Z</dcterms:created>
  <dcterms:modified xsi:type="dcterms:W3CDTF">2012-11-02T21:46:00Z</dcterms:modified>
</cp:coreProperties>
</file>